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1A76" w14:textId="279F1D15" w:rsidR="00F871F1" w:rsidRDefault="00F871F1" w:rsidP="002D43A6">
      <w:pPr>
        <w:pStyle w:val="Heading1"/>
      </w:pPr>
      <w:r w:rsidRPr="00B03A4D">
        <w:t xml:space="preserve">Nomination Form </w:t>
      </w:r>
      <w:r>
        <w:t xml:space="preserve">- </w:t>
      </w:r>
      <w:r w:rsidRPr="00B03A4D">
        <w:t>VicTESOL Annual General Meeting</w:t>
      </w:r>
    </w:p>
    <w:p w14:paraId="1E1FCA9C" w14:textId="039F44FB" w:rsidR="002D43A6" w:rsidRPr="00B61925" w:rsidRDefault="008048B7" w:rsidP="002D43A6">
      <w:pPr>
        <w:pStyle w:val="Heading2"/>
        <w:rPr>
          <w:color w:val="00B2B0"/>
          <w:sz w:val="32"/>
          <w:szCs w:val="32"/>
        </w:rPr>
      </w:pPr>
      <w:r>
        <w:rPr>
          <w:color w:val="00B2B0"/>
          <w:sz w:val="32"/>
          <w:szCs w:val="32"/>
        </w:rPr>
        <w:t xml:space="preserve">Monday </w:t>
      </w:r>
      <w:r w:rsidR="000B5E01">
        <w:rPr>
          <w:color w:val="00B2B0"/>
          <w:sz w:val="32"/>
          <w:szCs w:val="32"/>
        </w:rPr>
        <w:t>1</w:t>
      </w:r>
      <w:r w:rsidR="000B5E01" w:rsidRPr="000B5E01">
        <w:rPr>
          <w:color w:val="00B2B0"/>
          <w:sz w:val="32"/>
          <w:szCs w:val="32"/>
          <w:vertAlign w:val="superscript"/>
        </w:rPr>
        <w:t>st</w:t>
      </w:r>
      <w:r w:rsidR="000B5E01">
        <w:rPr>
          <w:color w:val="00B2B0"/>
          <w:sz w:val="32"/>
          <w:szCs w:val="32"/>
        </w:rPr>
        <w:t xml:space="preserve"> </w:t>
      </w:r>
      <w:r w:rsidR="00442FE2">
        <w:rPr>
          <w:color w:val="00B2B0"/>
          <w:sz w:val="32"/>
          <w:szCs w:val="32"/>
        </w:rPr>
        <w:t>December 202</w:t>
      </w:r>
      <w:r w:rsidR="000B5E01">
        <w:rPr>
          <w:color w:val="00B2B0"/>
          <w:sz w:val="32"/>
          <w:szCs w:val="32"/>
        </w:rPr>
        <w:t>5</w:t>
      </w:r>
    </w:p>
    <w:tbl>
      <w:tblPr>
        <w:tblW w:w="9887" w:type="dxa"/>
        <w:jc w:val="center"/>
        <w:tblCellMar>
          <w:left w:w="0" w:type="dxa"/>
          <w:right w:w="0" w:type="dxa"/>
        </w:tblCellMar>
        <w:tblLook w:val="0000" w:firstRow="0" w:lastRow="0" w:firstColumn="0" w:lastColumn="0" w:noHBand="0" w:noVBand="0"/>
      </w:tblPr>
      <w:tblGrid>
        <w:gridCol w:w="6096"/>
        <w:gridCol w:w="1669"/>
        <w:gridCol w:w="2122"/>
      </w:tblGrid>
      <w:tr w:rsidR="00F871F1" w:rsidRPr="00290E76" w14:paraId="3F190AF2" w14:textId="77777777" w:rsidTr="006E3069">
        <w:trPr>
          <w:trHeight w:val="482"/>
          <w:jc w:val="center"/>
        </w:trPr>
        <w:tc>
          <w:tcPr>
            <w:tcW w:w="6096" w:type="dxa"/>
            <w:tcMar>
              <w:top w:w="0" w:type="dxa"/>
              <w:left w:w="108" w:type="dxa"/>
              <w:bottom w:w="0" w:type="dxa"/>
              <w:right w:w="108" w:type="dxa"/>
            </w:tcMar>
            <w:vAlign w:val="center"/>
          </w:tcPr>
          <w:p w14:paraId="4F5E2890" w14:textId="77777777" w:rsidR="00F871F1" w:rsidRPr="00290E76" w:rsidRDefault="00F871F1" w:rsidP="006E3069">
            <w:pPr>
              <w:pStyle w:val="Header"/>
              <w:tabs>
                <w:tab w:val="left" w:pos="720"/>
              </w:tabs>
              <w:rPr>
                <w:rFonts w:ascii="Trebuchet MS" w:hAnsi="Trebuchet MS"/>
              </w:rPr>
            </w:pPr>
            <w:r w:rsidRPr="00290E76">
              <w:rPr>
                <w:rFonts w:ascii="Trebuchet MS" w:hAnsi="Trebuchet MS" w:cs="Tahoma"/>
              </w:rPr>
              <w:t>We/I, the undersigned members of VicTESOL nominate:</w:t>
            </w:r>
          </w:p>
        </w:tc>
        <w:tc>
          <w:tcPr>
            <w:tcW w:w="3791" w:type="dxa"/>
            <w:gridSpan w:val="2"/>
            <w:vAlign w:val="center"/>
          </w:tcPr>
          <w:p w14:paraId="6A46F45A" w14:textId="77777777" w:rsidR="00F871F1" w:rsidRPr="00290E76" w:rsidRDefault="00F871F1" w:rsidP="006E3069">
            <w:pPr>
              <w:pStyle w:val="Header"/>
              <w:tabs>
                <w:tab w:val="left" w:pos="720"/>
              </w:tabs>
              <w:rPr>
                <w:rFonts w:ascii="Trebuchet MS" w:hAnsi="Trebuchet MS"/>
              </w:rPr>
            </w:pPr>
            <w:r w:rsidRPr="00290E76">
              <w:rPr>
                <w:rFonts w:ascii="Trebuchet MS" w:hAnsi="Trebuchet MS" w:cs="Tahoma"/>
              </w:rPr>
              <w:t> </w:t>
            </w:r>
          </w:p>
        </w:tc>
      </w:tr>
      <w:tr w:rsidR="00F871F1" w:rsidRPr="00290E76" w14:paraId="5298C4AE" w14:textId="77777777" w:rsidTr="006E3069">
        <w:trPr>
          <w:trHeight w:val="360"/>
          <w:jc w:val="center"/>
        </w:trPr>
        <w:tc>
          <w:tcPr>
            <w:tcW w:w="7765" w:type="dxa"/>
            <w:gridSpan w:val="2"/>
            <w:tcBorders>
              <w:bottom w:val="single" w:sz="4" w:space="0" w:color="auto"/>
            </w:tcBorders>
            <w:tcMar>
              <w:top w:w="0" w:type="dxa"/>
              <w:left w:w="108" w:type="dxa"/>
              <w:bottom w:w="0" w:type="dxa"/>
              <w:right w:w="108" w:type="dxa"/>
            </w:tcMar>
            <w:vAlign w:val="center"/>
          </w:tcPr>
          <w:p w14:paraId="3EC5AF1F" w14:textId="77777777" w:rsidR="00F871F1" w:rsidRPr="00290E76" w:rsidRDefault="00F871F1" w:rsidP="006E3069">
            <w:pPr>
              <w:widowControl w:val="0"/>
              <w:rPr>
                <w:rFonts w:ascii="Trebuchet MS" w:hAnsi="Trebuchet MS"/>
              </w:rPr>
            </w:pPr>
            <w:r w:rsidRPr="00290E76">
              <w:rPr>
                <w:rFonts w:ascii="Trebuchet MS" w:hAnsi="Trebuchet MS" w:cs="Tahoma"/>
                <w:b/>
                <w:bCs/>
              </w:rPr>
              <w:t> </w:t>
            </w:r>
          </w:p>
        </w:tc>
        <w:tc>
          <w:tcPr>
            <w:tcW w:w="2122" w:type="dxa"/>
            <w:tcMar>
              <w:top w:w="0" w:type="dxa"/>
              <w:left w:w="108" w:type="dxa"/>
              <w:bottom w:w="0" w:type="dxa"/>
              <w:right w:w="108" w:type="dxa"/>
            </w:tcMar>
            <w:vAlign w:val="center"/>
          </w:tcPr>
          <w:p w14:paraId="40DBFD7F" w14:textId="77777777" w:rsidR="00F871F1" w:rsidRPr="00290E76" w:rsidRDefault="00F871F1" w:rsidP="006E3069">
            <w:pPr>
              <w:widowControl w:val="0"/>
              <w:rPr>
                <w:rFonts w:ascii="Trebuchet MS" w:hAnsi="Trebuchet MS"/>
              </w:rPr>
            </w:pPr>
            <w:r w:rsidRPr="00290E76">
              <w:rPr>
                <w:rFonts w:ascii="Trebuchet MS" w:hAnsi="Trebuchet MS" w:cs="Tahoma"/>
                <w:b/>
                <w:bCs/>
              </w:rPr>
              <w:t> </w:t>
            </w:r>
          </w:p>
        </w:tc>
      </w:tr>
      <w:tr w:rsidR="00F871F1" w:rsidRPr="00290E76" w14:paraId="2111BE59" w14:textId="77777777" w:rsidTr="006E3069">
        <w:trPr>
          <w:trHeight w:val="360"/>
          <w:jc w:val="center"/>
        </w:trPr>
        <w:tc>
          <w:tcPr>
            <w:tcW w:w="9887" w:type="dxa"/>
            <w:gridSpan w:val="3"/>
            <w:tcMar>
              <w:top w:w="0" w:type="dxa"/>
              <w:left w:w="108" w:type="dxa"/>
              <w:bottom w:w="0" w:type="dxa"/>
              <w:right w:w="108" w:type="dxa"/>
            </w:tcMar>
            <w:vAlign w:val="center"/>
          </w:tcPr>
          <w:p w14:paraId="49BE355B" w14:textId="77777777" w:rsidR="00F871F1" w:rsidRPr="00290E76" w:rsidRDefault="00F871F1" w:rsidP="00F871F1">
            <w:pPr>
              <w:pStyle w:val="Header"/>
              <w:tabs>
                <w:tab w:val="left" w:pos="1947"/>
              </w:tabs>
              <w:rPr>
                <w:rFonts w:ascii="Trebuchet MS" w:hAnsi="Trebuchet MS"/>
              </w:rPr>
            </w:pPr>
            <w:r w:rsidRPr="00290E76">
              <w:rPr>
                <w:rFonts w:ascii="Trebuchet MS" w:hAnsi="Trebuchet MS" w:cs="Tahoma"/>
              </w:rPr>
              <w:t xml:space="preserve">to the Position of:  President / Vice President / Secretary / Treasurer / General Committee </w:t>
            </w:r>
            <w:r w:rsidRPr="00290E76">
              <w:rPr>
                <w:rFonts w:ascii="Trebuchet MS" w:hAnsi="Trebuchet MS" w:cs="Tahoma"/>
              </w:rPr>
              <w:br/>
              <w:t xml:space="preserve">(Please </w:t>
            </w:r>
            <w:r>
              <w:rPr>
                <w:rFonts w:ascii="Trebuchet MS" w:hAnsi="Trebuchet MS" w:cs="Tahoma"/>
              </w:rPr>
              <w:t>circle</w:t>
            </w:r>
            <w:r w:rsidRPr="00290E76">
              <w:rPr>
                <w:rFonts w:ascii="Trebuchet MS" w:hAnsi="Trebuchet MS" w:cs="Tahoma"/>
              </w:rPr>
              <w:t xml:space="preserve"> as appropriate)</w:t>
            </w:r>
          </w:p>
        </w:tc>
      </w:tr>
    </w:tbl>
    <w:p w14:paraId="40C03173" w14:textId="77777777" w:rsidR="00F871F1" w:rsidRPr="00B03A4D" w:rsidRDefault="00F871F1" w:rsidP="00F871F1">
      <w:pPr>
        <w:widowControl w:val="0"/>
        <w:rPr>
          <w:rFonts w:ascii="Trebuchet MS" w:hAnsi="Trebuchet MS" w:cs="Tahoma"/>
        </w:rPr>
      </w:pPr>
      <w:r w:rsidRPr="00290E76">
        <w:rPr>
          <w:rFonts w:ascii="Trebuchet MS" w:hAnsi="Trebuchet MS" w:cs="Tahoma"/>
        </w:rPr>
        <w:t xml:space="preserve">The nominee must be a current individual member of VicTESOL. The nominee must be nominated by </w:t>
      </w:r>
      <w:r>
        <w:rPr>
          <w:rFonts w:ascii="Trebuchet MS" w:hAnsi="Trebuchet MS" w:cs="Tahoma"/>
        </w:rPr>
        <w:t>2</w:t>
      </w:r>
      <w:r w:rsidRPr="00290E76">
        <w:rPr>
          <w:rFonts w:ascii="Trebuchet MS" w:hAnsi="Trebuchet MS" w:cs="Tahoma"/>
        </w:rPr>
        <w:t xml:space="preserve"> eligible member</w:t>
      </w:r>
      <w:r>
        <w:rPr>
          <w:rFonts w:ascii="Trebuchet MS" w:hAnsi="Trebuchet MS" w:cs="Tahoma"/>
        </w:rPr>
        <w:t xml:space="preserve">s (i.e. who hold </w:t>
      </w:r>
      <w:r w:rsidRPr="00290E76">
        <w:rPr>
          <w:rFonts w:ascii="Trebuchet MS" w:hAnsi="Trebuchet MS" w:cs="Tahoma"/>
        </w:rPr>
        <w:t>a current individual or insti</w:t>
      </w:r>
      <w:r>
        <w:rPr>
          <w:rFonts w:ascii="Trebuchet MS" w:hAnsi="Trebuchet MS" w:cs="Tahoma"/>
        </w:rPr>
        <w:t>tutional membership of VicTESOL).</w:t>
      </w:r>
    </w:p>
    <w:p w14:paraId="2835EFCE" w14:textId="77777777" w:rsidR="00F871F1" w:rsidRPr="00290E76" w:rsidRDefault="00F871F1" w:rsidP="00F871F1">
      <w:pPr>
        <w:jc w:val="center"/>
        <w:rPr>
          <w:rFonts w:ascii="Trebuchet MS" w:hAnsi="Trebuchet MS" w:cs="Tahoma"/>
          <w:b/>
          <w:bCs/>
          <w:sz w:val="16"/>
          <w:szCs w:val="16"/>
        </w:rPr>
      </w:pPr>
    </w:p>
    <w:tbl>
      <w:tblPr>
        <w:tblW w:w="10173" w:type="dxa"/>
        <w:jc w:val="center"/>
        <w:tblCellMar>
          <w:left w:w="0" w:type="dxa"/>
          <w:right w:w="0" w:type="dxa"/>
        </w:tblCellMar>
        <w:tblLook w:val="0000" w:firstRow="0" w:lastRow="0" w:firstColumn="0" w:lastColumn="0" w:noHBand="0" w:noVBand="0"/>
      </w:tblPr>
      <w:tblGrid>
        <w:gridCol w:w="3085"/>
        <w:gridCol w:w="3544"/>
        <w:gridCol w:w="2268"/>
        <w:gridCol w:w="1276"/>
      </w:tblGrid>
      <w:tr w:rsidR="00F871F1" w:rsidRPr="00290E76" w14:paraId="2390A4DD" w14:textId="77777777" w:rsidTr="006E3069">
        <w:trPr>
          <w:trHeight w:val="512"/>
          <w:jc w:val="center"/>
        </w:trPr>
        <w:tc>
          <w:tcPr>
            <w:tcW w:w="3085" w:type="dxa"/>
            <w:tcBorders>
              <w:top w:val="single" w:sz="8" w:space="0" w:color="000000"/>
              <w:left w:val="single" w:sz="8" w:space="0" w:color="000000"/>
              <w:bottom w:val="single" w:sz="8" w:space="0" w:color="000000"/>
              <w:right w:val="single" w:sz="8" w:space="0" w:color="000000"/>
            </w:tcBorders>
          </w:tcPr>
          <w:p w14:paraId="383D824F" w14:textId="77777777" w:rsidR="00F871F1" w:rsidRPr="00290E76" w:rsidRDefault="00F871F1" w:rsidP="006E3069">
            <w:pPr>
              <w:widowControl w:val="0"/>
              <w:jc w:val="center"/>
              <w:rPr>
                <w:rFonts w:ascii="Trebuchet MS" w:hAnsi="Trebuchet MS"/>
              </w:rPr>
            </w:pPr>
            <w:r w:rsidRPr="00290E76">
              <w:rPr>
                <w:rFonts w:ascii="Trebuchet MS" w:hAnsi="Trebuchet MS" w:cs="Tahoma"/>
                <w:b/>
                <w:bCs/>
              </w:rPr>
              <w:t xml:space="preserve">Full name of nominator/s </w:t>
            </w:r>
          </w:p>
        </w:tc>
        <w:tc>
          <w:tcPr>
            <w:tcW w:w="3544" w:type="dxa"/>
            <w:tcBorders>
              <w:top w:val="single" w:sz="8" w:space="0" w:color="000000"/>
              <w:left w:val="single" w:sz="8" w:space="0" w:color="000000"/>
              <w:bottom w:val="single" w:sz="8" w:space="0" w:color="000000"/>
              <w:right w:val="single" w:sz="8" w:space="0" w:color="000000"/>
            </w:tcBorders>
          </w:tcPr>
          <w:p w14:paraId="2ABCEDB0" w14:textId="77777777" w:rsidR="00F871F1" w:rsidRPr="00290E76" w:rsidRDefault="00F871F1" w:rsidP="006E3069">
            <w:pPr>
              <w:widowControl w:val="0"/>
              <w:jc w:val="center"/>
              <w:rPr>
                <w:rFonts w:ascii="Trebuchet MS" w:hAnsi="Trebuchet MS" w:cs="Tahoma"/>
                <w:b/>
                <w:bCs/>
              </w:rPr>
            </w:pPr>
            <w:r w:rsidRPr="00290E76">
              <w:rPr>
                <w:rFonts w:ascii="Trebuchet MS" w:hAnsi="Trebuchet MS" w:cs="Tahoma"/>
                <w:b/>
                <w:bCs/>
              </w:rPr>
              <w:t xml:space="preserve">Institution </w:t>
            </w:r>
          </w:p>
          <w:p w14:paraId="2CF73C60" w14:textId="77777777" w:rsidR="00F871F1" w:rsidRPr="00290E76" w:rsidRDefault="00F871F1" w:rsidP="006E3069">
            <w:pPr>
              <w:widowControl w:val="0"/>
              <w:jc w:val="center"/>
              <w:rPr>
                <w:rFonts w:ascii="Trebuchet MS" w:hAnsi="Trebuchet MS" w:cs="Tahoma"/>
                <w:b/>
                <w:bCs/>
              </w:rPr>
            </w:pPr>
            <w:r w:rsidRPr="002D43A6">
              <w:rPr>
                <w:rFonts w:ascii="Trebuchet MS" w:hAnsi="Trebuchet MS" w:cs="Tahoma"/>
                <w:bCs/>
                <w:sz w:val="18"/>
              </w:rPr>
              <w:t>(if you have an institutional membership)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D3F4A3" w14:textId="77777777" w:rsidR="00F871F1" w:rsidRPr="00290E76" w:rsidRDefault="00F871F1" w:rsidP="006E3069">
            <w:pPr>
              <w:widowControl w:val="0"/>
              <w:jc w:val="center"/>
              <w:rPr>
                <w:rFonts w:ascii="Trebuchet MS" w:hAnsi="Trebuchet MS"/>
              </w:rPr>
            </w:pPr>
            <w:r w:rsidRPr="00290E76">
              <w:rPr>
                <w:rFonts w:ascii="Trebuchet MS" w:hAnsi="Trebuchet MS" w:cs="Tahoma"/>
                <w:b/>
                <w:bCs/>
              </w:rPr>
              <w:t>Signature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5CC8D1" w14:textId="77777777" w:rsidR="00F871F1" w:rsidRPr="00290E76" w:rsidRDefault="00F871F1" w:rsidP="006E3069">
            <w:pPr>
              <w:widowControl w:val="0"/>
              <w:jc w:val="center"/>
              <w:rPr>
                <w:rFonts w:ascii="Trebuchet MS" w:hAnsi="Trebuchet MS"/>
              </w:rPr>
            </w:pPr>
            <w:r w:rsidRPr="00290E76">
              <w:rPr>
                <w:rFonts w:ascii="Trebuchet MS" w:hAnsi="Trebuchet MS" w:cs="Tahoma"/>
                <w:b/>
                <w:bCs/>
              </w:rPr>
              <w:t>Date</w:t>
            </w:r>
          </w:p>
        </w:tc>
      </w:tr>
      <w:tr w:rsidR="00F871F1" w:rsidRPr="00290E76" w14:paraId="3D62BFEB" w14:textId="77777777" w:rsidTr="006E3069">
        <w:trPr>
          <w:trHeight w:val="360"/>
          <w:jc w:val="center"/>
        </w:trPr>
        <w:tc>
          <w:tcPr>
            <w:tcW w:w="3085" w:type="dxa"/>
            <w:tcBorders>
              <w:top w:val="single" w:sz="8" w:space="0" w:color="000000"/>
              <w:left w:val="single" w:sz="8" w:space="0" w:color="000000"/>
              <w:bottom w:val="single" w:sz="8" w:space="0" w:color="000000"/>
              <w:right w:val="single" w:sz="8" w:space="0" w:color="000000"/>
            </w:tcBorders>
          </w:tcPr>
          <w:p w14:paraId="7F1168D4" w14:textId="77777777" w:rsidR="00F871F1" w:rsidRPr="00B03A4D" w:rsidRDefault="00F871F1" w:rsidP="00F871F1">
            <w:pPr>
              <w:pStyle w:val="ListParagraph"/>
              <w:widowControl w:val="0"/>
              <w:numPr>
                <w:ilvl w:val="0"/>
                <w:numId w:val="2"/>
              </w:numPr>
              <w:spacing w:line="360" w:lineRule="auto"/>
              <w:rPr>
                <w:rFonts w:ascii="Trebuchet MS" w:hAnsi="Trebuchet MS"/>
              </w:rPr>
            </w:pPr>
          </w:p>
        </w:tc>
        <w:tc>
          <w:tcPr>
            <w:tcW w:w="3544" w:type="dxa"/>
            <w:tcBorders>
              <w:top w:val="single" w:sz="8" w:space="0" w:color="000000"/>
              <w:left w:val="single" w:sz="8" w:space="0" w:color="000000"/>
              <w:bottom w:val="single" w:sz="8" w:space="0" w:color="000000"/>
              <w:right w:val="single" w:sz="8" w:space="0" w:color="000000"/>
            </w:tcBorders>
          </w:tcPr>
          <w:p w14:paraId="59EF9635" w14:textId="77777777" w:rsidR="00F871F1" w:rsidRPr="00290E76" w:rsidRDefault="00F871F1" w:rsidP="006E3069">
            <w:pPr>
              <w:widowControl w:val="0"/>
              <w:spacing w:line="360" w:lineRule="auto"/>
              <w:rPr>
                <w:rFonts w:ascii="Trebuchet MS" w:hAnsi="Trebuchet MS" w:cs="Tahoma"/>
                <w:b/>
                <w:bCs/>
                <w:sz w:val="24"/>
              </w:rPr>
            </w:pP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625F92" w14:textId="77777777" w:rsidR="00F871F1" w:rsidRPr="00290E76" w:rsidRDefault="00F871F1" w:rsidP="006E3069">
            <w:pPr>
              <w:widowControl w:val="0"/>
              <w:spacing w:line="360" w:lineRule="auto"/>
              <w:rPr>
                <w:rFonts w:ascii="Trebuchet MS" w:hAnsi="Trebuchet MS"/>
              </w:rPr>
            </w:pPr>
            <w:r w:rsidRPr="00290E76">
              <w:rPr>
                <w:rFonts w:ascii="Trebuchet MS" w:hAnsi="Trebuchet MS" w:cs="Tahoma"/>
                <w:b/>
                <w:bCs/>
                <w:sz w:val="24"/>
              </w:rPr>
              <w:t>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F94897" w14:textId="77777777" w:rsidR="00F871F1" w:rsidRPr="00290E76" w:rsidRDefault="00F871F1" w:rsidP="006E3069">
            <w:pPr>
              <w:widowControl w:val="0"/>
              <w:spacing w:line="360" w:lineRule="auto"/>
              <w:rPr>
                <w:rFonts w:ascii="Trebuchet MS" w:hAnsi="Trebuchet MS"/>
              </w:rPr>
            </w:pPr>
            <w:r w:rsidRPr="00290E76">
              <w:rPr>
                <w:rFonts w:ascii="Trebuchet MS" w:hAnsi="Trebuchet MS" w:cs="Tahoma"/>
                <w:b/>
                <w:bCs/>
                <w:sz w:val="24"/>
              </w:rPr>
              <w:t> </w:t>
            </w:r>
          </w:p>
        </w:tc>
      </w:tr>
      <w:tr w:rsidR="00F871F1" w:rsidRPr="00290E76" w14:paraId="3A8E10D3" w14:textId="77777777" w:rsidTr="006E3069">
        <w:trPr>
          <w:trHeight w:val="360"/>
          <w:jc w:val="center"/>
        </w:trPr>
        <w:tc>
          <w:tcPr>
            <w:tcW w:w="3085" w:type="dxa"/>
            <w:tcBorders>
              <w:top w:val="single" w:sz="8" w:space="0" w:color="000000"/>
              <w:left w:val="single" w:sz="8" w:space="0" w:color="000000"/>
              <w:bottom w:val="single" w:sz="4" w:space="0" w:color="auto"/>
              <w:right w:val="single" w:sz="8" w:space="0" w:color="000000"/>
            </w:tcBorders>
          </w:tcPr>
          <w:p w14:paraId="106965FA" w14:textId="77777777" w:rsidR="00F871F1" w:rsidRPr="00B03A4D" w:rsidRDefault="00F871F1" w:rsidP="00F871F1">
            <w:pPr>
              <w:pStyle w:val="ListParagraph"/>
              <w:widowControl w:val="0"/>
              <w:numPr>
                <w:ilvl w:val="0"/>
                <w:numId w:val="2"/>
              </w:numPr>
              <w:spacing w:line="360" w:lineRule="auto"/>
              <w:rPr>
                <w:rFonts w:ascii="Trebuchet MS" w:hAnsi="Trebuchet MS"/>
              </w:rPr>
            </w:pPr>
          </w:p>
        </w:tc>
        <w:tc>
          <w:tcPr>
            <w:tcW w:w="3544" w:type="dxa"/>
            <w:tcBorders>
              <w:top w:val="single" w:sz="8" w:space="0" w:color="000000"/>
              <w:left w:val="single" w:sz="8" w:space="0" w:color="000000"/>
              <w:bottom w:val="single" w:sz="4" w:space="0" w:color="auto"/>
              <w:right w:val="single" w:sz="8" w:space="0" w:color="000000"/>
            </w:tcBorders>
          </w:tcPr>
          <w:p w14:paraId="3679E5DD" w14:textId="77777777" w:rsidR="00F871F1" w:rsidRPr="00290E76" w:rsidRDefault="00F871F1" w:rsidP="006E3069">
            <w:pPr>
              <w:widowControl w:val="0"/>
              <w:spacing w:line="360" w:lineRule="auto"/>
              <w:rPr>
                <w:rFonts w:ascii="Trebuchet MS" w:hAnsi="Trebuchet MS" w:cs="Tahoma"/>
                <w:b/>
                <w:bCs/>
                <w:sz w:val="24"/>
              </w:rPr>
            </w:pPr>
          </w:p>
        </w:tc>
        <w:tc>
          <w:tcPr>
            <w:tcW w:w="226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7D74120B" w14:textId="77777777" w:rsidR="00F871F1" w:rsidRPr="00290E76" w:rsidRDefault="00F871F1" w:rsidP="006E3069">
            <w:pPr>
              <w:widowControl w:val="0"/>
              <w:spacing w:line="360" w:lineRule="auto"/>
              <w:rPr>
                <w:rFonts w:ascii="Trebuchet MS" w:hAnsi="Trebuchet MS"/>
              </w:rPr>
            </w:pPr>
            <w:r w:rsidRPr="00290E76">
              <w:rPr>
                <w:rFonts w:ascii="Trebuchet MS" w:hAnsi="Trebuchet MS" w:cs="Tahoma"/>
                <w:b/>
                <w:bCs/>
                <w:sz w:val="24"/>
              </w:rPr>
              <w:t> </w:t>
            </w:r>
          </w:p>
        </w:tc>
        <w:tc>
          <w:tcPr>
            <w:tcW w:w="127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68E52A21" w14:textId="77777777" w:rsidR="00F871F1" w:rsidRPr="00290E76" w:rsidRDefault="00F871F1" w:rsidP="006E3069">
            <w:pPr>
              <w:widowControl w:val="0"/>
              <w:spacing w:line="360" w:lineRule="auto"/>
              <w:rPr>
                <w:rFonts w:ascii="Trebuchet MS" w:hAnsi="Trebuchet MS"/>
              </w:rPr>
            </w:pPr>
            <w:r w:rsidRPr="00290E76">
              <w:rPr>
                <w:rFonts w:ascii="Trebuchet MS" w:hAnsi="Trebuchet MS" w:cs="Tahoma"/>
                <w:b/>
                <w:bCs/>
                <w:sz w:val="24"/>
              </w:rPr>
              <w:t> </w:t>
            </w:r>
          </w:p>
        </w:tc>
      </w:tr>
    </w:tbl>
    <w:p w14:paraId="77284A83" w14:textId="0D05AA01" w:rsidR="00F871F1" w:rsidRPr="00F871F1" w:rsidRDefault="00BC4100" w:rsidP="00F871F1">
      <w:pPr>
        <w:rPr>
          <w:rFonts w:ascii="Arial Rounded MT Bold" w:hAnsi="Arial Rounded MT Bold"/>
          <w:sz w:val="24"/>
        </w:rPr>
      </w:pPr>
      <w:r>
        <w:rPr>
          <w:rFonts w:ascii="Arial Rounded MT Bold" w:hAnsi="Arial Rounded MT Bold"/>
          <w:sz w:val="24"/>
        </w:rPr>
        <w:br/>
      </w:r>
      <w:r w:rsidR="00F871F1" w:rsidRPr="00856C45">
        <w:rPr>
          <w:rFonts w:ascii="Arial Rounded MT Bold" w:hAnsi="Arial Rounded MT Bold"/>
          <w:sz w:val="24"/>
        </w:rPr>
        <w:t>NOMINEE’S ENDORSEMENT</w:t>
      </w:r>
    </w:p>
    <w:tbl>
      <w:tblPr>
        <w:tblW w:w="9890" w:type="dxa"/>
        <w:jc w:val="center"/>
        <w:tblCellMar>
          <w:left w:w="0" w:type="dxa"/>
          <w:right w:w="0" w:type="dxa"/>
        </w:tblCellMar>
        <w:tblLook w:val="0000" w:firstRow="0" w:lastRow="0" w:firstColumn="0" w:lastColumn="0" w:noHBand="0" w:noVBand="0"/>
      </w:tblPr>
      <w:tblGrid>
        <w:gridCol w:w="1871"/>
        <w:gridCol w:w="1262"/>
        <w:gridCol w:w="3091"/>
        <w:gridCol w:w="1378"/>
        <w:gridCol w:w="2192"/>
        <w:gridCol w:w="96"/>
      </w:tblGrid>
      <w:tr w:rsidR="00F871F1" w:rsidRPr="00290E76" w14:paraId="5D5F506B" w14:textId="77777777" w:rsidTr="00F871F1">
        <w:trPr>
          <w:trHeight w:val="377"/>
          <w:jc w:val="center"/>
        </w:trPr>
        <w:tc>
          <w:tcPr>
            <w:tcW w:w="1871" w:type="dxa"/>
            <w:tcMar>
              <w:top w:w="0" w:type="dxa"/>
              <w:left w:w="108" w:type="dxa"/>
              <w:bottom w:w="0" w:type="dxa"/>
              <w:right w:w="108" w:type="dxa"/>
            </w:tcMar>
          </w:tcPr>
          <w:p w14:paraId="5FBF77F4" w14:textId="77777777" w:rsidR="00F871F1" w:rsidRPr="00290E76" w:rsidRDefault="00F871F1" w:rsidP="006E3069">
            <w:pPr>
              <w:pStyle w:val="Header"/>
              <w:tabs>
                <w:tab w:val="left" w:pos="720"/>
              </w:tabs>
              <w:rPr>
                <w:rFonts w:ascii="Trebuchet MS" w:hAnsi="Trebuchet MS"/>
              </w:rPr>
            </w:pPr>
            <w:r w:rsidRPr="00290E76">
              <w:rPr>
                <w:rFonts w:ascii="Trebuchet MS" w:hAnsi="Trebuchet MS" w:cs="Tahoma"/>
              </w:rPr>
              <w:t>I,</w:t>
            </w:r>
          </w:p>
        </w:tc>
        <w:tc>
          <w:tcPr>
            <w:tcW w:w="5731" w:type="dxa"/>
            <w:gridSpan w:val="3"/>
            <w:tcBorders>
              <w:bottom w:val="single" w:sz="4" w:space="0" w:color="000000"/>
            </w:tcBorders>
            <w:tcMar>
              <w:top w:w="0" w:type="dxa"/>
              <w:left w:w="108" w:type="dxa"/>
              <w:bottom w:w="0" w:type="dxa"/>
              <w:right w:w="108" w:type="dxa"/>
            </w:tcMar>
          </w:tcPr>
          <w:p w14:paraId="4F69A8ED" w14:textId="77777777" w:rsidR="00F871F1" w:rsidRPr="00290E76" w:rsidRDefault="00F871F1" w:rsidP="006E3069">
            <w:pPr>
              <w:pStyle w:val="Header"/>
              <w:tabs>
                <w:tab w:val="left" w:pos="720"/>
              </w:tabs>
              <w:rPr>
                <w:rFonts w:ascii="Trebuchet MS" w:hAnsi="Trebuchet MS"/>
              </w:rPr>
            </w:pPr>
            <w:r w:rsidRPr="00290E76">
              <w:rPr>
                <w:rFonts w:ascii="Trebuchet MS" w:hAnsi="Trebuchet MS" w:cs="Tahoma"/>
              </w:rPr>
              <w:t> </w:t>
            </w:r>
          </w:p>
        </w:tc>
        <w:tc>
          <w:tcPr>
            <w:tcW w:w="2288" w:type="dxa"/>
            <w:gridSpan w:val="2"/>
            <w:tcMar>
              <w:top w:w="0" w:type="dxa"/>
              <w:left w:w="108" w:type="dxa"/>
              <w:bottom w:w="0" w:type="dxa"/>
              <w:right w:w="108" w:type="dxa"/>
            </w:tcMar>
          </w:tcPr>
          <w:p w14:paraId="23826B69" w14:textId="77777777" w:rsidR="00F871F1" w:rsidRPr="00290E76" w:rsidRDefault="00F871F1" w:rsidP="006E3069">
            <w:pPr>
              <w:pStyle w:val="Header"/>
              <w:tabs>
                <w:tab w:val="left" w:pos="720"/>
              </w:tabs>
              <w:rPr>
                <w:rFonts w:ascii="Trebuchet MS" w:hAnsi="Trebuchet MS"/>
              </w:rPr>
            </w:pPr>
            <w:r w:rsidRPr="00290E76">
              <w:rPr>
                <w:rFonts w:ascii="Trebuchet MS" w:hAnsi="Trebuchet MS" w:cs="Tahoma"/>
              </w:rPr>
              <w:t> </w:t>
            </w:r>
          </w:p>
        </w:tc>
      </w:tr>
      <w:tr w:rsidR="00F871F1" w:rsidRPr="00290E76" w14:paraId="3BFCE79B" w14:textId="77777777" w:rsidTr="00F871F1">
        <w:trPr>
          <w:trHeight w:val="360"/>
          <w:jc w:val="center"/>
        </w:trPr>
        <w:tc>
          <w:tcPr>
            <w:tcW w:w="9890" w:type="dxa"/>
            <w:gridSpan w:val="6"/>
            <w:tcMar>
              <w:top w:w="0" w:type="dxa"/>
              <w:left w:w="108" w:type="dxa"/>
              <w:bottom w:w="0" w:type="dxa"/>
              <w:right w:w="108" w:type="dxa"/>
            </w:tcMar>
          </w:tcPr>
          <w:p w14:paraId="2C9CF855" w14:textId="77777777" w:rsidR="00F871F1" w:rsidRPr="00F871F1" w:rsidRDefault="00F871F1" w:rsidP="006E3069">
            <w:pPr>
              <w:pStyle w:val="Header"/>
              <w:tabs>
                <w:tab w:val="left" w:pos="720"/>
              </w:tabs>
              <w:rPr>
                <w:rFonts w:ascii="Trebuchet MS" w:hAnsi="Trebuchet MS" w:cs="Tahoma"/>
                <w:sz w:val="20"/>
              </w:rPr>
            </w:pPr>
            <w:r w:rsidRPr="00F871F1">
              <w:rPr>
                <w:rFonts w:ascii="Trebuchet MS" w:hAnsi="Trebuchet MS" w:cs="Tahoma"/>
                <w:sz w:val="20"/>
              </w:rPr>
              <w:t xml:space="preserve">being a current individual member of VicTESOL, consent to this nomination. I </w:t>
            </w:r>
            <w:proofErr w:type="gramStart"/>
            <w:r w:rsidRPr="00F871F1">
              <w:rPr>
                <w:rFonts w:ascii="Trebuchet MS" w:hAnsi="Trebuchet MS" w:cs="Tahoma"/>
                <w:sz w:val="20"/>
              </w:rPr>
              <w:t>am able to</w:t>
            </w:r>
            <w:proofErr w:type="gramEnd"/>
            <w:r w:rsidRPr="00F871F1">
              <w:rPr>
                <w:rFonts w:ascii="Trebuchet MS" w:hAnsi="Trebuchet MS" w:cs="Tahoma"/>
                <w:sz w:val="20"/>
              </w:rPr>
              <w:t xml:space="preserve"> answer “No” to each of the following questions*:</w:t>
            </w:r>
          </w:p>
          <w:p w14:paraId="1CEF9818" w14:textId="77777777" w:rsidR="00F871F1" w:rsidRPr="00F871F1" w:rsidRDefault="00F871F1" w:rsidP="006E3069">
            <w:pPr>
              <w:pStyle w:val="ListParagraph"/>
              <w:widowControl w:val="0"/>
              <w:numPr>
                <w:ilvl w:val="0"/>
                <w:numId w:val="1"/>
              </w:numPr>
              <w:rPr>
                <w:rFonts w:ascii="Trebuchet MS" w:hAnsi="Trebuchet MS" w:cs="Tahoma"/>
                <w:sz w:val="18"/>
              </w:rPr>
            </w:pPr>
            <w:r w:rsidRPr="00F871F1">
              <w:rPr>
                <w:rFonts w:ascii="Trebuchet MS" w:hAnsi="Trebuchet MS" w:cs="Tahoma"/>
                <w:sz w:val="18"/>
              </w:rPr>
              <w:t xml:space="preserve"> In the past 10 years have you had any insurer decline any proposal from inception or decline any claim, cancelled or refused to renew a policy or imposed special conditions?</w:t>
            </w:r>
          </w:p>
          <w:p w14:paraId="2EAA8193" w14:textId="77777777" w:rsidR="00F871F1" w:rsidRPr="00F871F1" w:rsidRDefault="00F871F1" w:rsidP="006E3069">
            <w:pPr>
              <w:pStyle w:val="ListParagraph"/>
              <w:widowControl w:val="0"/>
              <w:numPr>
                <w:ilvl w:val="0"/>
                <w:numId w:val="1"/>
              </w:numPr>
              <w:rPr>
                <w:rFonts w:ascii="Trebuchet MS" w:hAnsi="Trebuchet MS" w:cs="Tahoma"/>
                <w:sz w:val="18"/>
              </w:rPr>
            </w:pPr>
            <w:r w:rsidRPr="00F871F1">
              <w:rPr>
                <w:rFonts w:ascii="Trebuchet MS" w:hAnsi="Trebuchet MS" w:cs="Tahoma"/>
                <w:sz w:val="18"/>
              </w:rPr>
              <w:t>In the past 10 years have you ever been declared bankrupt or involved in any form of insolvency administration and not been discharged for at least one year?</w:t>
            </w:r>
          </w:p>
          <w:p w14:paraId="5E39A85C" w14:textId="77777777" w:rsidR="00F871F1" w:rsidRPr="00F871F1" w:rsidRDefault="00F871F1" w:rsidP="006E3069">
            <w:pPr>
              <w:pStyle w:val="ListParagraph"/>
              <w:widowControl w:val="0"/>
              <w:numPr>
                <w:ilvl w:val="0"/>
                <w:numId w:val="1"/>
              </w:numPr>
              <w:rPr>
                <w:rFonts w:ascii="Trebuchet MS" w:hAnsi="Trebuchet MS" w:cs="Tahoma"/>
                <w:sz w:val="18"/>
              </w:rPr>
            </w:pPr>
            <w:r w:rsidRPr="00F871F1">
              <w:rPr>
                <w:rFonts w:ascii="Trebuchet MS" w:hAnsi="Trebuchet MS" w:cs="Tahoma"/>
                <w:sz w:val="18"/>
              </w:rPr>
              <w:t>In the past 10 years have you been convicted or have charges pending, for any criminal offence, including arson, or involving dishonesty of any kind?</w:t>
            </w:r>
          </w:p>
          <w:p w14:paraId="64FCC7F5" w14:textId="77777777" w:rsidR="00F871F1" w:rsidRPr="00F871F1" w:rsidRDefault="00F871F1" w:rsidP="00BC4100">
            <w:pPr>
              <w:pStyle w:val="ListParagraph"/>
              <w:widowControl w:val="0"/>
              <w:ind w:left="1080"/>
              <w:rPr>
                <w:rFonts w:ascii="Trebuchet MS" w:hAnsi="Trebuchet MS" w:cs="Tahoma"/>
                <w:sz w:val="18"/>
              </w:rPr>
            </w:pPr>
          </w:p>
          <w:p w14:paraId="508FE97B" w14:textId="77777777" w:rsidR="00F871F1" w:rsidRPr="00B03A4D" w:rsidRDefault="00F871F1" w:rsidP="006E3069">
            <w:pPr>
              <w:widowControl w:val="0"/>
              <w:rPr>
                <w:rFonts w:ascii="Trebuchet MS" w:hAnsi="Trebuchet MS" w:cs="Tahoma"/>
              </w:rPr>
            </w:pPr>
            <w:r w:rsidRPr="00F871F1">
              <w:rPr>
                <w:rFonts w:ascii="Trebuchet MS" w:hAnsi="Trebuchet MS" w:cs="Tahoma"/>
                <w:b/>
                <w:sz w:val="16"/>
              </w:rPr>
              <w:t>(*</w:t>
            </w:r>
            <w:r w:rsidRPr="00F871F1">
              <w:rPr>
                <w:rFonts w:ascii="Trebuchet MS" w:hAnsi="Trebuchet MS" w:cs="Tahoma"/>
                <w:sz w:val="16"/>
              </w:rPr>
              <w:t>VicTESOL carries public liability, professional indemnity and management liability insurances. The associated duties of disclosure apply to all VicTESOL committee members. Nominees must be therefore be able to answer “No” to the above questions)</w:t>
            </w:r>
          </w:p>
        </w:tc>
      </w:tr>
      <w:tr w:rsidR="00F871F1" w:rsidRPr="00290E76" w14:paraId="2493CF5A" w14:textId="77777777" w:rsidTr="00F871F1">
        <w:trPr>
          <w:gridAfter w:val="1"/>
          <w:wAfter w:w="96" w:type="dxa"/>
          <w:trHeight w:val="339"/>
          <w:jc w:val="center"/>
        </w:trPr>
        <w:tc>
          <w:tcPr>
            <w:tcW w:w="3133" w:type="dxa"/>
            <w:gridSpan w:val="2"/>
            <w:tcMar>
              <w:top w:w="0" w:type="dxa"/>
              <w:left w:w="108" w:type="dxa"/>
              <w:bottom w:w="0" w:type="dxa"/>
              <w:right w:w="108" w:type="dxa"/>
            </w:tcMar>
          </w:tcPr>
          <w:p w14:paraId="704DE991" w14:textId="77777777" w:rsidR="00F871F1" w:rsidRPr="00290E76" w:rsidRDefault="00F871F1" w:rsidP="006E3069">
            <w:pPr>
              <w:widowControl w:val="0"/>
              <w:spacing w:after="60" w:line="360" w:lineRule="auto"/>
              <w:rPr>
                <w:rFonts w:ascii="Trebuchet MS" w:hAnsi="Trebuchet MS"/>
              </w:rPr>
            </w:pPr>
            <w:r w:rsidRPr="00290E76">
              <w:rPr>
                <w:rFonts w:ascii="Trebuchet MS" w:hAnsi="Trebuchet MS" w:cs="Tahoma"/>
                <w:b/>
                <w:bCs/>
              </w:rPr>
              <w:t>Address:</w:t>
            </w:r>
          </w:p>
        </w:tc>
        <w:tc>
          <w:tcPr>
            <w:tcW w:w="6661" w:type="dxa"/>
            <w:gridSpan w:val="3"/>
            <w:tcBorders>
              <w:bottom w:val="single" w:sz="8" w:space="0" w:color="000000"/>
            </w:tcBorders>
            <w:tcMar>
              <w:top w:w="0" w:type="dxa"/>
              <w:left w:w="108" w:type="dxa"/>
              <w:bottom w:w="0" w:type="dxa"/>
              <w:right w:w="108" w:type="dxa"/>
            </w:tcMar>
          </w:tcPr>
          <w:p w14:paraId="78064BB8" w14:textId="77777777" w:rsidR="00F871F1" w:rsidRPr="00290E76" w:rsidRDefault="00F871F1" w:rsidP="006E3069">
            <w:pPr>
              <w:widowControl w:val="0"/>
              <w:spacing w:after="60" w:line="360" w:lineRule="auto"/>
              <w:ind w:left="4320"/>
              <w:rPr>
                <w:rFonts w:ascii="Trebuchet MS" w:hAnsi="Trebuchet MS"/>
              </w:rPr>
            </w:pPr>
            <w:r w:rsidRPr="00290E76">
              <w:rPr>
                <w:rFonts w:ascii="Trebuchet MS" w:hAnsi="Trebuchet MS" w:cs="Tahoma"/>
                <w:b/>
                <w:bCs/>
              </w:rPr>
              <w:t> </w:t>
            </w:r>
          </w:p>
        </w:tc>
      </w:tr>
      <w:tr w:rsidR="00F871F1" w:rsidRPr="00290E76" w14:paraId="3098D86D" w14:textId="77777777" w:rsidTr="00F871F1">
        <w:trPr>
          <w:gridAfter w:val="1"/>
          <w:wAfter w:w="96" w:type="dxa"/>
          <w:trHeight w:val="360"/>
          <w:jc w:val="center"/>
        </w:trPr>
        <w:tc>
          <w:tcPr>
            <w:tcW w:w="3133" w:type="dxa"/>
            <w:gridSpan w:val="2"/>
            <w:tcMar>
              <w:top w:w="0" w:type="dxa"/>
              <w:left w:w="108" w:type="dxa"/>
              <w:bottom w:w="0" w:type="dxa"/>
              <w:right w:w="108" w:type="dxa"/>
            </w:tcMar>
          </w:tcPr>
          <w:p w14:paraId="55866CC3" w14:textId="77777777" w:rsidR="00F871F1" w:rsidRPr="00290E76" w:rsidRDefault="00F871F1" w:rsidP="006E3069">
            <w:pPr>
              <w:widowControl w:val="0"/>
              <w:spacing w:after="60" w:line="360" w:lineRule="auto"/>
              <w:rPr>
                <w:rFonts w:ascii="Trebuchet MS" w:hAnsi="Trebuchet MS"/>
              </w:rPr>
            </w:pPr>
            <w:r w:rsidRPr="00290E76">
              <w:rPr>
                <w:rFonts w:ascii="Trebuchet MS" w:hAnsi="Trebuchet MS" w:cs="Tahoma"/>
                <w:b/>
                <w:bCs/>
              </w:rPr>
              <w:t>Telephone (private):</w:t>
            </w:r>
          </w:p>
        </w:tc>
        <w:tc>
          <w:tcPr>
            <w:tcW w:w="6661" w:type="dxa"/>
            <w:gridSpan w:val="3"/>
            <w:tcBorders>
              <w:top w:val="single" w:sz="2" w:space="0" w:color="000000"/>
              <w:bottom w:val="single" w:sz="2" w:space="0" w:color="000000"/>
            </w:tcBorders>
            <w:tcMar>
              <w:top w:w="0" w:type="dxa"/>
              <w:left w:w="108" w:type="dxa"/>
              <w:bottom w:w="0" w:type="dxa"/>
              <w:right w:w="108" w:type="dxa"/>
            </w:tcMar>
          </w:tcPr>
          <w:p w14:paraId="2107501B" w14:textId="77777777" w:rsidR="00F871F1" w:rsidRPr="00290E76" w:rsidRDefault="00F871F1" w:rsidP="006E3069">
            <w:pPr>
              <w:widowControl w:val="0"/>
              <w:spacing w:after="60" w:line="360" w:lineRule="auto"/>
              <w:rPr>
                <w:rFonts w:ascii="Trebuchet MS" w:hAnsi="Trebuchet MS"/>
              </w:rPr>
            </w:pPr>
            <w:r w:rsidRPr="00290E76">
              <w:rPr>
                <w:rFonts w:ascii="Trebuchet MS" w:hAnsi="Trebuchet MS" w:cs="Tahoma"/>
                <w:b/>
                <w:bCs/>
              </w:rPr>
              <w:t> </w:t>
            </w:r>
          </w:p>
        </w:tc>
      </w:tr>
      <w:tr w:rsidR="00F871F1" w:rsidRPr="00290E76" w14:paraId="02A388D8" w14:textId="77777777" w:rsidTr="00F871F1">
        <w:trPr>
          <w:gridAfter w:val="1"/>
          <w:wAfter w:w="96" w:type="dxa"/>
          <w:trHeight w:val="364"/>
          <w:jc w:val="center"/>
        </w:trPr>
        <w:tc>
          <w:tcPr>
            <w:tcW w:w="3133" w:type="dxa"/>
            <w:gridSpan w:val="2"/>
            <w:tcMar>
              <w:top w:w="0" w:type="dxa"/>
              <w:left w:w="108" w:type="dxa"/>
              <w:bottom w:w="0" w:type="dxa"/>
              <w:right w:w="108" w:type="dxa"/>
            </w:tcMar>
          </w:tcPr>
          <w:p w14:paraId="72B3A569" w14:textId="77777777" w:rsidR="00F871F1" w:rsidRPr="00290E76" w:rsidRDefault="00F871F1" w:rsidP="006E3069">
            <w:pPr>
              <w:widowControl w:val="0"/>
              <w:spacing w:after="60" w:line="360" w:lineRule="auto"/>
              <w:rPr>
                <w:rFonts w:ascii="Trebuchet MS" w:hAnsi="Trebuchet MS"/>
              </w:rPr>
            </w:pPr>
            <w:r w:rsidRPr="00290E76">
              <w:rPr>
                <w:rFonts w:ascii="Trebuchet MS" w:hAnsi="Trebuchet MS" w:cs="Tahoma"/>
                <w:b/>
                <w:bCs/>
              </w:rPr>
              <w:t>Telephone (work):</w:t>
            </w:r>
          </w:p>
        </w:tc>
        <w:tc>
          <w:tcPr>
            <w:tcW w:w="6661" w:type="dxa"/>
            <w:gridSpan w:val="3"/>
            <w:tcBorders>
              <w:top w:val="single" w:sz="2" w:space="0" w:color="000000"/>
              <w:bottom w:val="single" w:sz="2" w:space="0" w:color="000000"/>
            </w:tcBorders>
            <w:tcMar>
              <w:top w:w="0" w:type="dxa"/>
              <w:left w:w="108" w:type="dxa"/>
              <w:bottom w:w="0" w:type="dxa"/>
              <w:right w:w="108" w:type="dxa"/>
            </w:tcMar>
          </w:tcPr>
          <w:p w14:paraId="70DDA8D9" w14:textId="77777777" w:rsidR="00F871F1" w:rsidRPr="00290E76" w:rsidRDefault="00F871F1" w:rsidP="006E3069">
            <w:pPr>
              <w:widowControl w:val="0"/>
              <w:spacing w:after="60" w:line="360" w:lineRule="auto"/>
              <w:rPr>
                <w:rFonts w:ascii="Trebuchet MS" w:hAnsi="Trebuchet MS"/>
              </w:rPr>
            </w:pPr>
            <w:r w:rsidRPr="00290E76">
              <w:rPr>
                <w:rFonts w:ascii="Trebuchet MS" w:hAnsi="Trebuchet MS" w:cs="Tahoma"/>
                <w:b/>
                <w:bCs/>
              </w:rPr>
              <w:t> </w:t>
            </w:r>
          </w:p>
        </w:tc>
      </w:tr>
      <w:tr w:rsidR="00F871F1" w:rsidRPr="00290E76" w14:paraId="098DFA51" w14:textId="77777777" w:rsidTr="00F871F1">
        <w:trPr>
          <w:gridAfter w:val="1"/>
          <w:wAfter w:w="96" w:type="dxa"/>
          <w:trHeight w:val="345"/>
          <w:jc w:val="center"/>
        </w:trPr>
        <w:tc>
          <w:tcPr>
            <w:tcW w:w="3133" w:type="dxa"/>
            <w:gridSpan w:val="2"/>
            <w:tcMar>
              <w:top w:w="0" w:type="dxa"/>
              <w:left w:w="108" w:type="dxa"/>
              <w:bottom w:w="0" w:type="dxa"/>
              <w:right w:w="108" w:type="dxa"/>
            </w:tcMar>
          </w:tcPr>
          <w:p w14:paraId="56C56B42" w14:textId="77777777" w:rsidR="00F871F1" w:rsidRPr="00290E76" w:rsidRDefault="00F871F1" w:rsidP="006E3069">
            <w:pPr>
              <w:widowControl w:val="0"/>
              <w:spacing w:after="60" w:line="360" w:lineRule="auto"/>
              <w:rPr>
                <w:rFonts w:ascii="Trebuchet MS" w:hAnsi="Trebuchet MS"/>
              </w:rPr>
            </w:pPr>
            <w:r w:rsidRPr="00290E76">
              <w:rPr>
                <w:rFonts w:ascii="Trebuchet MS" w:hAnsi="Trebuchet MS" w:cs="Tahoma"/>
                <w:b/>
                <w:bCs/>
              </w:rPr>
              <w:t>Email:</w:t>
            </w:r>
          </w:p>
        </w:tc>
        <w:tc>
          <w:tcPr>
            <w:tcW w:w="6661" w:type="dxa"/>
            <w:gridSpan w:val="3"/>
            <w:tcBorders>
              <w:top w:val="single" w:sz="2" w:space="0" w:color="000000"/>
              <w:bottom w:val="single" w:sz="2" w:space="0" w:color="000000"/>
            </w:tcBorders>
            <w:tcMar>
              <w:top w:w="0" w:type="dxa"/>
              <w:left w:w="108" w:type="dxa"/>
              <w:bottom w:w="0" w:type="dxa"/>
              <w:right w:w="108" w:type="dxa"/>
            </w:tcMar>
          </w:tcPr>
          <w:p w14:paraId="6EB0A3EF" w14:textId="77777777" w:rsidR="00F871F1" w:rsidRPr="00290E76" w:rsidRDefault="00F871F1" w:rsidP="006E3069">
            <w:pPr>
              <w:widowControl w:val="0"/>
              <w:spacing w:after="60" w:line="360" w:lineRule="auto"/>
              <w:rPr>
                <w:rFonts w:ascii="Trebuchet MS" w:hAnsi="Trebuchet MS"/>
              </w:rPr>
            </w:pPr>
            <w:r w:rsidRPr="00290E76">
              <w:rPr>
                <w:rFonts w:ascii="Trebuchet MS" w:hAnsi="Trebuchet MS" w:cs="Tahoma"/>
                <w:b/>
                <w:bCs/>
              </w:rPr>
              <w:t> </w:t>
            </w:r>
          </w:p>
        </w:tc>
      </w:tr>
      <w:tr w:rsidR="00F871F1" w:rsidRPr="00290E76" w14:paraId="127086A2" w14:textId="77777777" w:rsidTr="00F871F1">
        <w:trPr>
          <w:gridAfter w:val="1"/>
          <w:wAfter w:w="96" w:type="dxa"/>
          <w:trHeight w:val="360"/>
          <w:jc w:val="center"/>
        </w:trPr>
        <w:tc>
          <w:tcPr>
            <w:tcW w:w="3133" w:type="dxa"/>
            <w:gridSpan w:val="2"/>
            <w:tcMar>
              <w:top w:w="0" w:type="dxa"/>
              <w:left w:w="108" w:type="dxa"/>
              <w:bottom w:w="0" w:type="dxa"/>
              <w:right w:w="108" w:type="dxa"/>
            </w:tcMar>
          </w:tcPr>
          <w:p w14:paraId="26C8BDE2" w14:textId="77777777" w:rsidR="00F871F1" w:rsidRPr="00290E76" w:rsidRDefault="00F871F1" w:rsidP="006E3069">
            <w:pPr>
              <w:widowControl w:val="0"/>
              <w:spacing w:after="60" w:line="360" w:lineRule="auto"/>
              <w:rPr>
                <w:rFonts w:ascii="Trebuchet MS" w:hAnsi="Trebuchet MS"/>
              </w:rPr>
            </w:pPr>
            <w:r w:rsidRPr="00290E76">
              <w:rPr>
                <w:rFonts w:ascii="Trebuchet MS" w:hAnsi="Trebuchet MS" w:cs="Tahoma"/>
                <w:b/>
                <w:bCs/>
              </w:rPr>
              <w:t>Signature:</w:t>
            </w:r>
          </w:p>
        </w:tc>
        <w:tc>
          <w:tcPr>
            <w:tcW w:w="6661" w:type="dxa"/>
            <w:gridSpan w:val="3"/>
            <w:tcBorders>
              <w:top w:val="single" w:sz="2" w:space="0" w:color="000000"/>
              <w:bottom w:val="single" w:sz="2" w:space="0" w:color="000000"/>
            </w:tcBorders>
            <w:tcMar>
              <w:top w:w="0" w:type="dxa"/>
              <w:left w:w="108" w:type="dxa"/>
              <w:bottom w:w="0" w:type="dxa"/>
              <w:right w:w="108" w:type="dxa"/>
            </w:tcMar>
          </w:tcPr>
          <w:p w14:paraId="7E295360" w14:textId="77777777" w:rsidR="00F871F1" w:rsidRPr="00290E76" w:rsidRDefault="00F871F1" w:rsidP="006E3069">
            <w:pPr>
              <w:widowControl w:val="0"/>
              <w:spacing w:after="60" w:line="360" w:lineRule="auto"/>
              <w:rPr>
                <w:rFonts w:ascii="Trebuchet MS" w:hAnsi="Trebuchet MS"/>
              </w:rPr>
            </w:pPr>
          </w:p>
        </w:tc>
      </w:tr>
      <w:tr w:rsidR="00F871F1" w:rsidRPr="00290E76" w14:paraId="74A8C941" w14:textId="77777777" w:rsidTr="00F871F1">
        <w:trPr>
          <w:gridAfter w:val="1"/>
          <w:wAfter w:w="96" w:type="dxa"/>
          <w:trHeight w:val="360"/>
          <w:jc w:val="center"/>
        </w:trPr>
        <w:tc>
          <w:tcPr>
            <w:tcW w:w="3133" w:type="dxa"/>
            <w:gridSpan w:val="2"/>
            <w:tcMar>
              <w:top w:w="0" w:type="dxa"/>
              <w:left w:w="108" w:type="dxa"/>
              <w:bottom w:w="0" w:type="dxa"/>
              <w:right w:w="108" w:type="dxa"/>
            </w:tcMar>
          </w:tcPr>
          <w:p w14:paraId="01E9B8F7" w14:textId="77777777" w:rsidR="00F871F1" w:rsidRPr="00290E76" w:rsidRDefault="00F871F1" w:rsidP="006E3069">
            <w:pPr>
              <w:widowControl w:val="0"/>
              <w:spacing w:after="60" w:line="360" w:lineRule="auto"/>
              <w:rPr>
                <w:rFonts w:ascii="Trebuchet MS" w:hAnsi="Trebuchet MS"/>
              </w:rPr>
            </w:pPr>
            <w:r w:rsidRPr="00290E76">
              <w:rPr>
                <w:rFonts w:ascii="Trebuchet MS" w:hAnsi="Trebuchet MS" w:cs="Tahoma"/>
                <w:b/>
                <w:bCs/>
              </w:rPr>
              <w:t>Date:</w:t>
            </w:r>
          </w:p>
        </w:tc>
        <w:tc>
          <w:tcPr>
            <w:tcW w:w="3091" w:type="dxa"/>
            <w:tcBorders>
              <w:top w:val="single" w:sz="2" w:space="0" w:color="000000"/>
              <w:bottom w:val="single" w:sz="2" w:space="0" w:color="000000"/>
            </w:tcBorders>
            <w:tcMar>
              <w:top w:w="0" w:type="dxa"/>
              <w:left w:w="108" w:type="dxa"/>
              <w:bottom w:w="0" w:type="dxa"/>
              <w:right w:w="108" w:type="dxa"/>
            </w:tcMar>
          </w:tcPr>
          <w:p w14:paraId="7E699379" w14:textId="77777777" w:rsidR="00F871F1" w:rsidRPr="00290E76" w:rsidRDefault="00F871F1" w:rsidP="006E3069">
            <w:pPr>
              <w:widowControl w:val="0"/>
              <w:spacing w:after="60" w:line="360" w:lineRule="auto"/>
              <w:rPr>
                <w:rFonts w:ascii="Trebuchet MS" w:hAnsi="Trebuchet MS"/>
              </w:rPr>
            </w:pPr>
            <w:r w:rsidRPr="00290E76">
              <w:rPr>
                <w:rFonts w:ascii="Trebuchet MS" w:hAnsi="Trebuchet MS" w:cs="Tahoma"/>
                <w:b/>
                <w:bCs/>
              </w:rPr>
              <w:t> </w:t>
            </w:r>
          </w:p>
        </w:tc>
        <w:tc>
          <w:tcPr>
            <w:tcW w:w="3570" w:type="dxa"/>
            <w:gridSpan w:val="2"/>
            <w:tcBorders>
              <w:top w:val="single" w:sz="2" w:space="0" w:color="000000"/>
            </w:tcBorders>
            <w:tcMar>
              <w:top w:w="0" w:type="dxa"/>
              <w:left w:w="108" w:type="dxa"/>
              <w:bottom w:w="0" w:type="dxa"/>
              <w:right w:w="108" w:type="dxa"/>
            </w:tcMar>
          </w:tcPr>
          <w:p w14:paraId="334B8E8F" w14:textId="77777777" w:rsidR="00F871F1" w:rsidRPr="00290E76" w:rsidRDefault="00F871F1" w:rsidP="006E3069">
            <w:pPr>
              <w:widowControl w:val="0"/>
              <w:spacing w:line="360" w:lineRule="auto"/>
              <w:rPr>
                <w:rFonts w:ascii="Trebuchet MS" w:hAnsi="Trebuchet MS"/>
              </w:rPr>
            </w:pPr>
            <w:r w:rsidRPr="00290E76">
              <w:rPr>
                <w:rFonts w:ascii="Trebuchet MS" w:hAnsi="Trebuchet MS" w:cs="Tahoma"/>
                <w:b/>
                <w:bCs/>
              </w:rPr>
              <w:t> </w:t>
            </w:r>
          </w:p>
        </w:tc>
      </w:tr>
    </w:tbl>
    <w:p w14:paraId="3EC1F2E7" w14:textId="77777777" w:rsidR="00BC4100" w:rsidRDefault="00BC4100" w:rsidP="00F871F1">
      <w:pPr>
        <w:rPr>
          <w:rFonts w:ascii="Trebuchet MS" w:hAnsi="Trebuchet MS" w:cs="Tahoma"/>
          <w:b/>
          <w:bCs/>
          <w:sz w:val="16"/>
          <w:szCs w:val="16"/>
        </w:rPr>
      </w:pPr>
    </w:p>
    <w:p w14:paraId="7E817C6E" w14:textId="4932D92A" w:rsidR="00F871F1" w:rsidRDefault="00F871F1" w:rsidP="00F871F1">
      <w:pPr>
        <w:rPr>
          <w:rFonts w:ascii="Trebuchet MS" w:hAnsi="Trebuchet MS" w:cs="Tahoma"/>
          <w:sz w:val="16"/>
          <w:szCs w:val="16"/>
        </w:rPr>
      </w:pPr>
      <w:r w:rsidRPr="00290E76">
        <w:rPr>
          <w:rFonts w:ascii="Trebuchet MS" w:hAnsi="Trebuchet MS" w:cs="Tahoma"/>
          <w:b/>
          <w:bCs/>
          <w:sz w:val="16"/>
          <w:szCs w:val="16"/>
        </w:rPr>
        <w:t xml:space="preserve">CONFLICT OF INTEREST: </w:t>
      </w:r>
      <w:r w:rsidRPr="00290E76">
        <w:rPr>
          <w:rFonts w:ascii="Trebuchet MS" w:hAnsi="Trebuchet MS" w:cs="Tahoma"/>
          <w:sz w:val="16"/>
          <w:szCs w:val="16"/>
        </w:rPr>
        <w:t>A member of the VicTESOL committee or working groups who potentially has a personal or business interest that may appear to influence the objective exercise of their official VicTESOL duties, should declare that interest or potential interest at the earliest opportunity.</w:t>
      </w:r>
    </w:p>
    <w:p w14:paraId="0467BFCA" w14:textId="718469D0" w:rsidR="00694DF9" w:rsidRDefault="00BC4100" w:rsidP="00694DF9">
      <w:pPr>
        <w:rPr>
          <w:color w:val="auto"/>
          <w:sz w:val="16"/>
          <w:szCs w:val="16"/>
        </w:rPr>
      </w:pPr>
      <w:r w:rsidRPr="00BC4100">
        <w:rPr>
          <w:rFonts w:ascii="Trebuchet MS" w:hAnsi="Trebuchet MS" w:cs="Tahoma"/>
          <w:b/>
          <w:sz w:val="16"/>
          <w:szCs w:val="16"/>
        </w:rPr>
        <w:t xml:space="preserve">Please note: </w:t>
      </w:r>
      <w:r w:rsidR="00442FE2" w:rsidRPr="00442FE2">
        <w:rPr>
          <w:color w:val="auto"/>
          <w:sz w:val="16"/>
          <w:szCs w:val="16"/>
        </w:rPr>
        <w:t xml:space="preserve">This form must be returned to VicTESOL in an email to </w:t>
      </w:r>
      <w:hyperlink r:id="rId10" w:history="1">
        <w:r w:rsidR="00442FE2" w:rsidRPr="00442FE2">
          <w:rPr>
            <w:rStyle w:val="Hyperlink"/>
            <w:sz w:val="16"/>
            <w:szCs w:val="16"/>
          </w:rPr>
          <w:t>victesol@victesol.vic.edu.au</w:t>
        </w:r>
      </w:hyperlink>
      <w:r w:rsidR="00442FE2" w:rsidRPr="00442FE2">
        <w:rPr>
          <w:color w:val="auto"/>
          <w:sz w:val="16"/>
          <w:szCs w:val="16"/>
        </w:rPr>
        <w:t xml:space="preserve"> by </w:t>
      </w:r>
      <w:r w:rsidR="00694DF9" w:rsidRPr="00694DF9">
        <w:rPr>
          <w:color w:val="auto"/>
          <w:sz w:val="16"/>
          <w:szCs w:val="16"/>
        </w:rPr>
        <w:t xml:space="preserve">5pm on the </w:t>
      </w:r>
      <w:r w:rsidR="00D06808">
        <w:rPr>
          <w:color w:val="auto"/>
          <w:sz w:val="16"/>
          <w:szCs w:val="16"/>
        </w:rPr>
        <w:t>21</w:t>
      </w:r>
      <w:r w:rsidR="00D06808" w:rsidRPr="00D06808">
        <w:rPr>
          <w:color w:val="auto"/>
          <w:sz w:val="16"/>
          <w:szCs w:val="16"/>
          <w:vertAlign w:val="superscript"/>
        </w:rPr>
        <w:t>st</w:t>
      </w:r>
      <w:r w:rsidR="00D06808">
        <w:rPr>
          <w:color w:val="auto"/>
          <w:sz w:val="16"/>
          <w:szCs w:val="16"/>
        </w:rPr>
        <w:t xml:space="preserve"> </w:t>
      </w:r>
      <w:r w:rsidR="00694DF9" w:rsidRPr="00694DF9">
        <w:rPr>
          <w:color w:val="auto"/>
          <w:sz w:val="16"/>
          <w:szCs w:val="16"/>
        </w:rPr>
        <w:t>of November 202</w:t>
      </w:r>
      <w:r w:rsidR="00D06808">
        <w:rPr>
          <w:color w:val="auto"/>
          <w:sz w:val="16"/>
          <w:szCs w:val="16"/>
        </w:rPr>
        <w:t>5</w:t>
      </w:r>
      <w:r w:rsidR="00694DF9">
        <w:rPr>
          <w:color w:val="auto"/>
          <w:sz w:val="16"/>
          <w:szCs w:val="16"/>
        </w:rPr>
        <w:br w:type="page"/>
      </w:r>
    </w:p>
    <w:p w14:paraId="488F88FD" w14:textId="7CA5EC50" w:rsidR="00F871F1" w:rsidRPr="00BC4100" w:rsidRDefault="00F871F1" w:rsidP="00694DF9">
      <w:pPr>
        <w:rPr>
          <w:rFonts w:ascii="Trebuchet MS" w:hAnsi="Trebuchet MS" w:cs="Arial"/>
          <w:color w:val="FFFFFF"/>
        </w:rPr>
      </w:pPr>
      <w:r w:rsidRPr="00BC4100">
        <w:lastRenderedPageBreak/>
        <w:t>Duties of Committee Members</w:t>
      </w:r>
    </w:p>
    <w:p w14:paraId="458723A8" w14:textId="77777777" w:rsidR="00F871F1" w:rsidRPr="00B61925" w:rsidRDefault="00F871F1" w:rsidP="00337498">
      <w:pPr>
        <w:pStyle w:val="Heading2"/>
        <w:spacing w:before="80" w:after="80"/>
        <w:jc w:val="center"/>
        <w:rPr>
          <w:color w:val="00B2B0"/>
          <w:sz w:val="32"/>
          <w:szCs w:val="32"/>
        </w:rPr>
      </w:pPr>
      <w:r w:rsidRPr="00B61925">
        <w:rPr>
          <w:color w:val="00B2B0"/>
          <w:sz w:val="32"/>
          <w:szCs w:val="32"/>
        </w:rPr>
        <w:t>THE EXECUTIVE</w:t>
      </w:r>
    </w:p>
    <w:p w14:paraId="6C6FC463" w14:textId="159EB701" w:rsidR="00F871F1" w:rsidRPr="00087FEF" w:rsidRDefault="00F871F1" w:rsidP="00337498">
      <w:pPr>
        <w:spacing w:before="80" w:after="80"/>
        <w:rPr>
          <w:rFonts w:ascii="Trebuchet MS" w:hAnsi="Trebuchet MS" w:cs="Tahoma"/>
          <w:sz w:val="18"/>
          <w:szCs w:val="28"/>
        </w:rPr>
      </w:pPr>
      <w:r w:rsidRPr="00337498">
        <w:rPr>
          <w:rFonts w:ascii="Trebuchet MS" w:hAnsi="Trebuchet MS" w:cs="Tahoma"/>
          <w:sz w:val="18"/>
          <w:szCs w:val="28"/>
        </w:rPr>
        <w:t xml:space="preserve">(*Note: these </w:t>
      </w:r>
      <w:r w:rsidRPr="00087FEF">
        <w:rPr>
          <w:rFonts w:ascii="Trebuchet MS" w:hAnsi="Trebuchet MS" w:cs="Tahoma"/>
          <w:sz w:val="18"/>
          <w:szCs w:val="28"/>
        </w:rPr>
        <w:t xml:space="preserve">roles are supported by the VicTESOL </w:t>
      </w:r>
      <w:r w:rsidR="00337498" w:rsidRPr="00087FEF">
        <w:rPr>
          <w:rFonts w:ascii="Trebuchet MS" w:hAnsi="Trebuchet MS" w:cs="Tahoma"/>
          <w:sz w:val="18"/>
          <w:szCs w:val="28"/>
        </w:rPr>
        <w:t>Association Officer</w:t>
      </w:r>
      <w:r w:rsidRPr="00087FEF">
        <w:rPr>
          <w:rFonts w:ascii="Trebuchet MS" w:hAnsi="Trebuchet MS" w:cs="Tahoma"/>
          <w:sz w:val="18"/>
          <w:szCs w:val="28"/>
        </w:rPr>
        <w:t>)</w:t>
      </w:r>
    </w:p>
    <w:p w14:paraId="16CDFA6F" w14:textId="77777777" w:rsidR="00F871F1" w:rsidRPr="00087FEF" w:rsidRDefault="00F871F1" w:rsidP="00337498">
      <w:pPr>
        <w:spacing w:before="80" w:after="80"/>
        <w:rPr>
          <w:rFonts w:ascii="Trebuchet MS" w:hAnsi="Trebuchet MS" w:cs="Tahoma"/>
          <w:sz w:val="18"/>
          <w:szCs w:val="28"/>
        </w:rPr>
      </w:pPr>
      <w:r w:rsidRPr="00087FEF">
        <w:rPr>
          <w:rStyle w:val="Heading2Char"/>
          <w:sz w:val="28"/>
          <w:szCs w:val="28"/>
        </w:rPr>
        <w:t>The President</w:t>
      </w:r>
      <w:r w:rsidRPr="00087FEF">
        <w:rPr>
          <w:rFonts w:ascii="Trebuchet MS" w:hAnsi="Trebuchet MS" w:cs="Tahoma"/>
          <w:sz w:val="18"/>
          <w:szCs w:val="28"/>
        </w:rPr>
        <w:t xml:space="preserve"> is responsible for:</w:t>
      </w:r>
    </w:p>
    <w:p w14:paraId="770D4086" w14:textId="77777777" w:rsidR="00F871F1" w:rsidRPr="00087FEF" w:rsidRDefault="00F871F1" w:rsidP="00337498">
      <w:pPr>
        <w:pStyle w:val="ListParagraph"/>
        <w:numPr>
          <w:ilvl w:val="0"/>
          <w:numId w:val="3"/>
        </w:numPr>
        <w:spacing w:before="80" w:after="80"/>
        <w:ind w:left="567" w:hanging="567"/>
        <w:rPr>
          <w:rFonts w:ascii="Trebuchet MS" w:hAnsi="Trebuchet MS" w:cs="Tahoma"/>
          <w:sz w:val="18"/>
          <w:szCs w:val="22"/>
        </w:rPr>
      </w:pPr>
      <w:r w:rsidRPr="00087FEF">
        <w:rPr>
          <w:rFonts w:ascii="Trebuchet MS" w:hAnsi="Trebuchet MS" w:cs="Tahoma"/>
          <w:sz w:val="18"/>
          <w:szCs w:val="22"/>
        </w:rPr>
        <w:t>Representing and standing for VicTESOL during term of office</w:t>
      </w:r>
    </w:p>
    <w:p w14:paraId="52714A77" w14:textId="77777777" w:rsidR="00F871F1" w:rsidRPr="00087FEF" w:rsidRDefault="00F871F1" w:rsidP="00337498">
      <w:pPr>
        <w:pStyle w:val="ListParagraph"/>
        <w:numPr>
          <w:ilvl w:val="0"/>
          <w:numId w:val="3"/>
        </w:numPr>
        <w:spacing w:before="80" w:after="80"/>
        <w:ind w:left="567" w:hanging="567"/>
        <w:rPr>
          <w:rFonts w:ascii="Trebuchet MS" w:hAnsi="Trebuchet MS" w:cs="Tahoma"/>
          <w:sz w:val="18"/>
          <w:szCs w:val="22"/>
        </w:rPr>
      </w:pPr>
      <w:r w:rsidRPr="00087FEF">
        <w:rPr>
          <w:rFonts w:ascii="Trebuchet MS" w:hAnsi="Trebuchet MS" w:cs="Tahoma"/>
          <w:sz w:val="18"/>
          <w:szCs w:val="22"/>
        </w:rPr>
        <w:t>Presiding over Executive and Committee meetings</w:t>
      </w:r>
    </w:p>
    <w:p w14:paraId="5F42A5C0" w14:textId="77777777" w:rsidR="00F871F1" w:rsidRPr="00087FEF" w:rsidRDefault="00F871F1" w:rsidP="00337498">
      <w:pPr>
        <w:pStyle w:val="ListParagraph"/>
        <w:numPr>
          <w:ilvl w:val="0"/>
          <w:numId w:val="3"/>
        </w:numPr>
        <w:spacing w:before="80" w:after="80"/>
        <w:ind w:left="567" w:hanging="567"/>
        <w:rPr>
          <w:rFonts w:ascii="Trebuchet MS" w:hAnsi="Trebuchet MS" w:cs="Tahoma"/>
          <w:sz w:val="18"/>
          <w:szCs w:val="22"/>
        </w:rPr>
      </w:pPr>
      <w:r w:rsidRPr="00087FEF">
        <w:rPr>
          <w:rFonts w:ascii="Trebuchet MS" w:hAnsi="Trebuchet MS" w:cs="Tahoma"/>
          <w:sz w:val="18"/>
          <w:szCs w:val="22"/>
        </w:rPr>
        <w:t>Promoting the aims of VicTESOL by developing contacts and liaison</w:t>
      </w:r>
    </w:p>
    <w:p w14:paraId="1ADD8D85" w14:textId="77777777" w:rsidR="00F871F1" w:rsidRPr="00087FEF" w:rsidRDefault="00F871F1" w:rsidP="00337498">
      <w:pPr>
        <w:pStyle w:val="ListParagraph"/>
        <w:numPr>
          <w:ilvl w:val="0"/>
          <w:numId w:val="3"/>
        </w:numPr>
        <w:spacing w:before="80" w:after="80"/>
        <w:ind w:left="567" w:hanging="567"/>
        <w:rPr>
          <w:rFonts w:ascii="Trebuchet MS" w:hAnsi="Trebuchet MS" w:cs="Tahoma"/>
          <w:sz w:val="18"/>
          <w:szCs w:val="22"/>
        </w:rPr>
      </w:pPr>
      <w:r w:rsidRPr="00087FEF">
        <w:rPr>
          <w:rFonts w:ascii="Trebuchet MS" w:hAnsi="Trebuchet MS" w:cs="Tahoma"/>
          <w:sz w:val="18"/>
          <w:szCs w:val="22"/>
        </w:rPr>
        <w:t>Presenting a report annually to the Annual General Meeting</w:t>
      </w:r>
    </w:p>
    <w:p w14:paraId="408AE7D4" w14:textId="77777777" w:rsidR="00F871F1" w:rsidRPr="00087FEF" w:rsidRDefault="00F871F1" w:rsidP="00337498">
      <w:pPr>
        <w:pStyle w:val="ListParagraph"/>
        <w:numPr>
          <w:ilvl w:val="0"/>
          <w:numId w:val="3"/>
        </w:numPr>
        <w:spacing w:before="80" w:after="80"/>
        <w:ind w:left="567" w:hanging="567"/>
        <w:rPr>
          <w:rFonts w:ascii="Trebuchet MS" w:hAnsi="Trebuchet MS" w:cs="Tahoma"/>
          <w:sz w:val="18"/>
          <w:szCs w:val="22"/>
        </w:rPr>
      </w:pPr>
      <w:r w:rsidRPr="00087FEF">
        <w:rPr>
          <w:rFonts w:ascii="Trebuchet MS" w:hAnsi="Trebuchet MS" w:cs="Tahoma"/>
          <w:sz w:val="18"/>
          <w:szCs w:val="22"/>
        </w:rPr>
        <w:t>If the President is unable from time to time to fulfill the above roles, power to delegate those duties is vested in the Vice President and the Executive</w:t>
      </w:r>
    </w:p>
    <w:p w14:paraId="72D10504" w14:textId="1E36C536" w:rsidR="00337498" w:rsidRPr="00087FEF" w:rsidRDefault="00337498" w:rsidP="00337498">
      <w:pPr>
        <w:pStyle w:val="ListParagraph"/>
        <w:numPr>
          <w:ilvl w:val="0"/>
          <w:numId w:val="3"/>
        </w:numPr>
        <w:spacing w:before="80" w:after="80"/>
        <w:ind w:left="567" w:hanging="567"/>
        <w:rPr>
          <w:rFonts w:ascii="Trebuchet MS" w:hAnsi="Trebuchet MS" w:cs="Tahoma"/>
          <w:sz w:val="18"/>
          <w:szCs w:val="22"/>
        </w:rPr>
      </w:pPr>
      <w:r w:rsidRPr="00087FEF">
        <w:rPr>
          <w:rFonts w:ascii="Trebuchet MS" w:hAnsi="Trebuchet MS" w:cs="Tahoma"/>
          <w:sz w:val="18"/>
          <w:szCs w:val="22"/>
        </w:rPr>
        <w:t>Oversee the work of Association staff</w:t>
      </w:r>
    </w:p>
    <w:p w14:paraId="2BEC98EB" w14:textId="4950FD4D" w:rsidR="00F871F1" w:rsidRPr="00087FEF" w:rsidRDefault="00F871F1" w:rsidP="00337498">
      <w:pPr>
        <w:pStyle w:val="ListParagraph"/>
        <w:numPr>
          <w:ilvl w:val="0"/>
          <w:numId w:val="3"/>
        </w:numPr>
        <w:spacing w:before="80" w:after="80"/>
        <w:ind w:left="567" w:hanging="567"/>
        <w:rPr>
          <w:rFonts w:ascii="Trebuchet MS" w:hAnsi="Trebuchet MS" w:cs="Tahoma"/>
          <w:sz w:val="18"/>
          <w:szCs w:val="22"/>
        </w:rPr>
      </w:pPr>
      <w:r w:rsidRPr="00087FEF">
        <w:rPr>
          <w:rFonts w:ascii="Trebuchet MS" w:hAnsi="Trebuchet MS" w:cs="Tahoma"/>
          <w:sz w:val="18"/>
          <w:szCs w:val="22"/>
        </w:rPr>
        <w:t xml:space="preserve">Attending </w:t>
      </w:r>
      <w:r w:rsidR="00337498" w:rsidRPr="00087FEF">
        <w:rPr>
          <w:rFonts w:ascii="Trebuchet MS" w:hAnsi="Trebuchet MS" w:cs="Tahoma"/>
          <w:sz w:val="18"/>
          <w:szCs w:val="22"/>
        </w:rPr>
        <w:t xml:space="preserve">National Conferences in the TESOL sector </w:t>
      </w:r>
      <w:r w:rsidRPr="00087FEF">
        <w:rPr>
          <w:rFonts w:ascii="Trebuchet MS" w:hAnsi="Trebuchet MS" w:cs="Tahoma"/>
          <w:sz w:val="18"/>
          <w:szCs w:val="22"/>
        </w:rPr>
        <w:t>when feasible</w:t>
      </w:r>
    </w:p>
    <w:p w14:paraId="2EB32E3D" w14:textId="77777777" w:rsidR="00F871F1" w:rsidRPr="00087FEF" w:rsidRDefault="00F871F1" w:rsidP="00337498">
      <w:pPr>
        <w:spacing w:before="80" w:after="80"/>
        <w:rPr>
          <w:rFonts w:ascii="Trebuchet MS" w:hAnsi="Trebuchet MS" w:cs="Tahoma"/>
          <w:sz w:val="18"/>
          <w:szCs w:val="28"/>
        </w:rPr>
      </w:pPr>
      <w:r w:rsidRPr="00087FEF">
        <w:rPr>
          <w:rStyle w:val="Heading2Char"/>
          <w:sz w:val="28"/>
          <w:szCs w:val="28"/>
        </w:rPr>
        <w:t>The Vice President</w:t>
      </w:r>
      <w:r w:rsidRPr="00087FEF">
        <w:rPr>
          <w:rFonts w:ascii="Trebuchet MS" w:hAnsi="Trebuchet MS" w:cs="Tahoma"/>
          <w:b/>
          <w:sz w:val="18"/>
          <w:szCs w:val="28"/>
        </w:rPr>
        <w:t xml:space="preserve"> </w:t>
      </w:r>
      <w:r w:rsidRPr="00087FEF">
        <w:rPr>
          <w:rFonts w:ascii="Trebuchet MS" w:hAnsi="Trebuchet MS" w:cs="Tahoma"/>
          <w:sz w:val="18"/>
          <w:szCs w:val="28"/>
        </w:rPr>
        <w:t>is responsible for:</w:t>
      </w:r>
    </w:p>
    <w:p w14:paraId="2B019CD9"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Representing and standing for VicTESOL, with the President, during a term of office</w:t>
      </w:r>
    </w:p>
    <w:p w14:paraId="77EAFDA1"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Presiding over Executive and Committee meetings at the request of the President and/or when the President is unavailable</w:t>
      </w:r>
    </w:p>
    <w:p w14:paraId="0D1110AA"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Promoting the aims of VicTESOL as Vice President by developing contacts and liaison</w:t>
      </w:r>
    </w:p>
    <w:p w14:paraId="62B8F0F2"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Assisting the President in his/her duties</w:t>
      </w:r>
    </w:p>
    <w:p w14:paraId="3E30E470" w14:textId="77777777" w:rsidR="00337498" w:rsidRPr="00087FEF" w:rsidRDefault="00337498"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Oversee the work of Association staff</w:t>
      </w:r>
    </w:p>
    <w:p w14:paraId="083413FB" w14:textId="77777777" w:rsidR="00337498" w:rsidRPr="00087FEF" w:rsidRDefault="00337498"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Attending National Conferences in the TESOL sector when feasible</w:t>
      </w:r>
    </w:p>
    <w:p w14:paraId="62B0D6EA" w14:textId="77777777" w:rsidR="00F871F1" w:rsidRPr="00087FEF" w:rsidRDefault="00F871F1" w:rsidP="00337498">
      <w:pPr>
        <w:spacing w:before="80" w:after="80"/>
        <w:rPr>
          <w:rFonts w:ascii="Trebuchet MS" w:hAnsi="Trebuchet MS" w:cs="Tahoma"/>
          <w:sz w:val="18"/>
          <w:szCs w:val="28"/>
        </w:rPr>
      </w:pPr>
      <w:r w:rsidRPr="00087FEF">
        <w:rPr>
          <w:rStyle w:val="Heading2Char"/>
          <w:sz w:val="28"/>
          <w:szCs w:val="28"/>
        </w:rPr>
        <w:t>The Secretary</w:t>
      </w:r>
      <w:r w:rsidRPr="00087FEF">
        <w:rPr>
          <w:rFonts w:ascii="Trebuchet MS" w:hAnsi="Trebuchet MS" w:cs="Tahoma"/>
          <w:b/>
          <w:sz w:val="18"/>
          <w:szCs w:val="28"/>
        </w:rPr>
        <w:t xml:space="preserve"> </w:t>
      </w:r>
      <w:r w:rsidRPr="00087FEF">
        <w:rPr>
          <w:rFonts w:ascii="Trebuchet MS" w:hAnsi="Trebuchet MS" w:cs="Tahoma"/>
          <w:sz w:val="18"/>
          <w:szCs w:val="28"/>
        </w:rPr>
        <w:t>must</w:t>
      </w:r>
      <w:r w:rsidRPr="00087FEF">
        <w:rPr>
          <w:rFonts w:ascii="Trebuchet MS" w:hAnsi="Trebuchet MS" w:cs="Tahoma"/>
          <w:b/>
          <w:sz w:val="18"/>
          <w:szCs w:val="28"/>
        </w:rPr>
        <w:t xml:space="preserve"> </w:t>
      </w:r>
      <w:r w:rsidRPr="00087FEF">
        <w:rPr>
          <w:rFonts w:ascii="Trebuchet MS" w:hAnsi="Trebuchet MS" w:cs="Tahoma"/>
          <w:sz w:val="18"/>
          <w:szCs w:val="28"/>
        </w:rPr>
        <w:t>fulfill the statutory obligations of Incorporation under the Act and Regulations and be responsible for:</w:t>
      </w:r>
    </w:p>
    <w:p w14:paraId="3531AC98"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Sending out notices and agendas for meetings of VicTESOL</w:t>
      </w:r>
    </w:p>
    <w:p w14:paraId="4DB71809"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Acknowledging or answering correspondence as regulated by the Executive</w:t>
      </w:r>
    </w:p>
    <w:p w14:paraId="042202CA"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Keeping a register of Executive and Committee Members</w:t>
      </w:r>
    </w:p>
    <w:p w14:paraId="27D1B9FB"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Taking detailed minutes of all VicTESOL meetings and arranging distribution as appropriate</w:t>
      </w:r>
    </w:p>
    <w:p w14:paraId="63DBA863" w14:textId="77777777" w:rsidR="00337498" w:rsidRPr="00087FEF" w:rsidRDefault="00337498"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Oversee the work of Association staff</w:t>
      </w:r>
    </w:p>
    <w:p w14:paraId="50EF32A3" w14:textId="77777777" w:rsidR="00337498" w:rsidRPr="00087FEF" w:rsidRDefault="00337498"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Attending National Conferences in the TESOL sector when feasible</w:t>
      </w:r>
    </w:p>
    <w:p w14:paraId="14CBB339" w14:textId="77777777" w:rsidR="00F871F1" w:rsidRPr="00087FEF" w:rsidRDefault="00F871F1" w:rsidP="00337498">
      <w:pPr>
        <w:spacing w:before="80" w:after="80"/>
        <w:rPr>
          <w:rFonts w:ascii="Trebuchet MS" w:hAnsi="Trebuchet MS" w:cs="Tahoma"/>
          <w:sz w:val="18"/>
          <w:szCs w:val="28"/>
        </w:rPr>
      </w:pPr>
      <w:r w:rsidRPr="00087FEF">
        <w:rPr>
          <w:rStyle w:val="Heading2Char"/>
          <w:sz w:val="28"/>
          <w:szCs w:val="28"/>
        </w:rPr>
        <w:t>The Honorary Treasurer</w:t>
      </w:r>
      <w:r w:rsidRPr="00087FEF">
        <w:rPr>
          <w:rFonts w:ascii="Trebuchet MS" w:hAnsi="Trebuchet MS" w:cs="Tahoma"/>
          <w:sz w:val="18"/>
          <w:szCs w:val="28"/>
        </w:rPr>
        <w:t xml:space="preserve"> shall be responsible for:</w:t>
      </w:r>
    </w:p>
    <w:p w14:paraId="65A75D28"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Fulfilling the statutory obligations of Incorporation under the Act and Regulations (with the Honorary Secretary)</w:t>
      </w:r>
    </w:p>
    <w:p w14:paraId="60ADC45C" w14:textId="276684C9"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 xml:space="preserve">The receipt and expenditure of all moneys of VicTESOL including payment of capitation fees for affiliate obligations to </w:t>
      </w:r>
      <w:r w:rsidR="00337498" w:rsidRPr="00087FEF">
        <w:rPr>
          <w:rFonts w:ascii="Trebuchet MS" w:hAnsi="Trebuchet MS" w:cs="Tahoma"/>
          <w:sz w:val="18"/>
          <w:szCs w:val="22"/>
        </w:rPr>
        <w:t>relevant associations</w:t>
      </w:r>
      <w:r w:rsidRPr="00087FEF">
        <w:rPr>
          <w:rFonts w:ascii="Trebuchet MS" w:hAnsi="Trebuchet MS" w:cs="Tahoma"/>
          <w:sz w:val="18"/>
          <w:szCs w:val="22"/>
        </w:rPr>
        <w:t xml:space="preserve"> (with the assistance of the office administrator) </w:t>
      </w:r>
    </w:p>
    <w:p w14:paraId="0552EECB"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Ensuring that the financial records of VicTESOL are accurately maintained and available for inspection by members at the AGM and at each Executive Committee meeting</w:t>
      </w:r>
    </w:p>
    <w:p w14:paraId="599F8E67"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 xml:space="preserve">Ensuring that an annual statement of income and expenditure is prepared for distribution to members every 12 months (with the assistance of the paid </w:t>
      </w:r>
      <w:proofErr w:type="gramStart"/>
      <w:r w:rsidRPr="00087FEF">
        <w:rPr>
          <w:rFonts w:ascii="Trebuchet MS" w:hAnsi="Trebuchet MS" w:cs="Tahoma"/>
          <w:sz w:val="18"/>
          <w:szCs w:val="22"/>
        </w:rPr>
        <w:t>book keeper</w:t>
      </w:r>
      <w:proofErr w:type="gramEnd"/>
      <w:r w:rsidRPr="00087FEF">
        <w:rPr>
          <w:rFonts w:ascii="Trebuchet MS" w:hAnsi="Trebuchet MS" w:cs="Tahoma"/>
          <w:sz w:val="18"/>
          <w:szCs w:val="22"/>
        </w:rPr>
        <w:t>/ accountant)</w:t>
      </w:r>
    </w:p>
    <w:p w14:paraId="5926E925"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 xml:space="preserve">Presenting a Treasurer’s report (based on the paid </w:t>
      </w:r>
      <w:proofErr w:type="gramStart"/>
      <w:r w:rsidRPr="00087FEF">
        <w:rPr>
          <w:rFonts w:ascii="Trebuchet MS" w:hAnsi="Trebuchet MS" w:cs="Tahoma"/>
          <w:sz w:val="18"/>
          <w:szCs w:val="22"/>
        </w:rPr>
        <w:t>book keeper</w:t>
      </w:r>
      <w:proofErr w:type="gramEnd"/>
      <w:r w:rsidRPr="00087FEF">
        <w:rPr>
          <w:rFonts w:ascii="Trebuchet MS" w:hAnsi="Trebuchet MS" w:cs="Tahoma"/>
          <w:sz w:val="18"/>
          <w:szCs w:val="22"/>
        </w:rPr>
        <w:t>/ accountant’s report) annually to the Annual General Meeting</w:t>
      </w:r>
    </w:p>
    <w:p w14:paraId="44CB2794"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Preparing budget estimates for income and expenditure each year</w:t>
      </w:r>
    </w:p>
    <w:p w14:paraId="40BA2B43"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Advising the VicTESOL executive of the financial status of members (with the assistance of the office administrator and the Membership Secretary)</w:t>
      </w:r>
    </w:p>
    <w:p w14:paraId="7CD7B9E6" w14:textId="77777777" w:rsidR="00337498" w:rsidRPr="00087FEF" w:rsidRDefault="00337498"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Oversee the work of Association staff</w:t>
      </w:r>
    </w:p>
    <w:p w14:paraId="037688BC" w14:textId="77777777" w:rsidR="00337498" w:rsidRPr="00087FEF" w:rsidRDefault="00337498"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Attending National Conferences in the TESOL sector when feasible</w:t>
      </w:r>
    </w:p>
    <w:p w14:paraId="31132E4A" w14:textId="77777777" w:rsidR="00F871F1" w:rsidRPr="00087FEF" w:rsidRDefault="00F871F1" w:rsidP="00337498">
      <w:pPr>
        <w:spacing w:before="80" w:after="80"/>
        <w:rPr>
          <w:rFonts w:ascii="Trebuchet MS" w:hAnsi="Trebuchet MS" w:cs="Tahoma"/>
          <w:sz w:val="18"/>
          <w:szCs w:val="22"/>
        </w:rPr>
      </w:pPr>
      <w:r w:rsidRPr="00087FEF">
        <w:rPr>
          <w:rStyle w:val="Heading2Char"/>
          <w:sz w:val="28"/>
          <w:szCs w:val="28"/>
        </w:rPr>
        <w:t>VicTESOL GENERAL COMMITTEE MEMBERS</w:t>
      </w:r>
      <w:r w:rsidRPr="00087FEF">
        <w:rPr>
          <w:rFonts w:ascii="Trebuchet MS" w:hAnsi="Trebuchet MS" w:cs="Tahoma"/>
          <w:b/>
          <w:sz w:val="18"/>
          <w:szCs w:val="22"/>
        </w:rPr>
        <w:t xml:space="preserve"> </w:t>
      </w:r>
      <w:r w:rsidRPr="00087FEF">
        <w:rPr>
          <w:rFonts w:ascii="Trebuchet MS" w:hAnsi="Trebuchet MS" w:cs="Tahoma"/>
          <w:sz w:val="18"/>
          <w:szCs w:val="22"/>
        </w:rPr>
        <w:t>are responsible for:</w:t>
      </w:r>
    </w:p>
    <w:p w14:paraId="47E39CC2"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Attending all scheduled committee meetings and the AGM</w:t>
      </w:r>
    </w:p>
    <w:p w14:paraId="02018A15"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Providing timely input into decisions and discussions raised by the executive</w:t>
      </w:r>
    </w:p>
    <w:p w14:paraId="3DA75C51" w14:textId="558E5FD6" w:rsidR="00337498" w:rsidRPr="00087FEF" w:rsidRDefault="00337498"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 xml:space="preserve">Nominating to be part of a work </w:t>
      </w:r>
      <w:proofErr w:type="gramStart"/>
      <w:r w:rsidRPr="00087FEF">
        <w:rPr>
          <w:rFonts w:ascii="Trebuchet MS" w:hAnsi="Trebuchet MS" w:cs="Tahoma"/>
          <w:sz w:val="18"/>
          <w:szCs w:val="22"/>
        </w:rPr>
        <w:t>group, and</w:t>
      </w:r>
      <w:proofErr w:type="gramEnd"/>
      <w:r w:rsidRPr="00087FEF">
        <w:rPr>
          <w:rFonts w:ascii="Trebuchet MS" w:hAnsi="Trebuchet MS" w:cs="Tahoma"/>
          <w:sz w:val="18"/>
          <w:szCs w:val="22"/>
        </w:rPr>
        <w:t xml:space="preserve"> contributing to discussions and activities aimed at achieving the aims of this group.</w:t>
      </w:r>
    </w:p>
    <w:p w14:paraId="101B05AC"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 xml:space="preserve">Contributing expertise to the delivery of services to members, such as PD sessions, conference planning, website and the regular </w:t>
      </w:r>
      <w:proofErr w:type="spellStart"/>
      <w:r w:rsidRPr="00087FEF">
        <w:rPr>
          <w:rFonts w:ascii="Trebuchet MS" w:hAnsi="Trebuchet MS" w:cs="Tahoma"/>
          <w:sz w:val="18"/>
          <w:szCs w:val="22"/>
        </w:rPr>
        <w:t>eBulletins</w:t>
      </w:r>
      <w:proofErr w:type="spellEnd"/>
      <w:r w:rsidRPr="00087FEF">
        <w:rPr>
          <w:rFonts w:ascii="Trebuchet MS" w:hAnsi="Trebuchet MS" w:cs="Tahoma"/>
          <w:sz w:val="18"/>
          <w:szCs w:val="22"/>
        </w:rPr>
        <w:t xml:space="preserve"> and newsletter</w:t>
      </w:r>
    </w:p>
    <w:p w14:paraId="77B55A3F" w14:textId="77777777" w:rsidR="00F871F1" w:rsidRPr="00087FEF" w:rsidRDefault="00F871F1" w:rsidP="00337498">
      <w:pPr>
        <w:pStyle w:val="ListParagraph"/>
        <w:numPr>
          <w:ilvl w:val="0"/>
          <w:numId w:val="4"/>
        </w:numPr>
        <w:spacing w:before="80" w:after="80"/>
        <w:ind w:left="567" w:hanging="567"/>
        <w:rPr>
          <w:rFonts w:ascii="Trebuchet MS" w:hAnsi="Trebuchet MS" w:cs="Tahoma"/>
          <w:sz w:val="18"/>
          <w:szCs w:val="22"/>
        </w:rPr>
      </w:pPr>
      <w:r w:rsidRPr="00087FEF">
        <w:rPr>
          <w:rFonts w:ascii="Trebuchet MS" w:hAnsi="Trebuchet MS" w:cs="Tahoma"/>
          <w:sz w:val="18"/>
          <w:szCs w:val="22"/>
        </w:rPr>
        <w:t>Raising the profile of VicTESOL in the broader educational community</w:t>
      </w:r>
    </w:p>
    <w:sectPr w:rsidR="00F871F1" w:rsidRPr="00087FEF" w:rsidSect="002D43A6">
      <w:headerReference w:type="default" r:id="rId11"/>
      <w:headerReference w:type="first" r:id="rId12"/>
      <w:pgSz w:w="11900" w:h="16840"/>
      <w:pgMar w:top="2089" w:right="1800" w:bottom="568" w:left="1418"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440F" w14:textId="77777777" w:rsidR="00DC0105" w:rsidRDefault="00DC0105" w:rsidP="0078611B">
      <w:pPr>
        <w:spacing w:after="0"/>
      </w:pPr>
      <w:r>
        <w:separator/>
      </w:r>
    </w:p>
  </w:endnote>
  <w:endnote w:type="continuationSeparator" w:id="0">
    <w:p w14:paraId="293A7B97" w14:textId="77777777" w:rsidR="00DC0105" w:rsidRDefault="00DC0105" w:rsidP="007861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C7E9" w14:textId="77777777" w:rsidR="00DC0105" w:rsidRDefault="00DC0105" w:rsidP="0078611B">
      <w:pPr>
        <w:spacing w:after="0"/>
      </w:pPr>
      <w:r>
        <w:separator/>
      </w:r>
    </w:p>
  </w:footnote>
  <w:footnote w:type="continuationSeparator" w:id="0">
    <w:p w14:paraId="4F2B82AB" w14:textId="77777777" w:rsidR="00DC0105" w:rsidRDefault="00DC0105" w:rsidP="007861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1BA6" w14:textId="07DA49BE" w:rsidR="002D6E01" w:rsidRDefault="00272215">
    <w:pPr>
      <w:pStyle w:val="Header"/>
    </w:pPr>
    <w:r>
      <w:rPr>
        <w:noProof/>
      </w:rPr>
      <w:drawing>
        <wp:inline distT="0" distB="0" distL="0" distR="0" wp14:anchorId="5CE81795" wp14:editId="3D2DFCB7">
          <wp:extent cx="3749675" cy="963295"/>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9675" cy="96329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354E" w14:textId="1F4BF5F1" w:rsidR="007843B9" w:rsidRPr="00156A83" w:rsidRDefault="00156A83" w:rsidP="00156A83">
    <w:pPr>
      <w:widowControl w:val="0"/>
      <w:tabs>
        <w:tab w:val="left" w:pos="3969"/>
        <w:tab w:val="left" w:pos="5940"/>
      </w:tabs>
      <w:spacing w:after="0"/>
      <w:ind w:right="-874"/>
      <w:rPr>
        <w:rFonts w:ascii="Tahoma" w:eastAsia="Times New Roman" w:hAnsi="Tahoma" w:cs="Tahoma"/>
        <w:b/>
        <w:bCs/>
        <w:color w:val="auto"/>
        <w:kern w:val="28"/>
        <w:sz w:val="16"/>
        <w:szCs w:val="16"/>
        <w:lang w:val="en-AU"/>
      </w:rPr>
    </w:pPr>
    <w:r>
      <w:rPr>
        <w:rFonts w:ascii="Tahoma" w:eastAsia="Times New Roman" w:hAnsi="Tahoma" w:cs="Tahoma"/>
        <w:b/>
        <w:bCs/>
        <w:color w:val="auto"/>
        <w:kern w:val="28"/>
        <w:sz w:val="16"/>
        <w:szCs w:val="16"/>
        <w:lang w:val="en-AU"/>
      </w:rPr>
      <w:tab/>
    </w:r>
    <w:r>
      <w:rPr>
        <w:rFonts w:ascii="Tahoma" w:eastAsia="Times New Roman" w:hAnsi="Tahoma" w:cs="Tahoma"/>
        <w:b/>
        <w:bCs/>
        <w:color w:val="auto"/>
        <w:kern w:val="28"/>
        <w:sz w:val="16"/>
        <w:szCs w:val="16"/>
        <w:lang w:val="en-AU"/>
      </w:rPr>
      <w:tab/>
    </w:r>
    <w:r>
      <w:rPr>
        <w:rFonts w:ascii="Tahoma" w:eastAsia="Times New Roman" w:hAnsi="Tahoma" w:cs="Tahoma"/>
        <w:b/>
        <w:bCs/>
        <w:color w:val="auto"/>
        <w:kern w:val="28"/>
        <w:sz w:val="16"/>
        <w:szCs w:val="16"/>
        <w:lang w:val="en-AU"/>
      </w:rPr>
      <w:tab/>
    </w:r>
    <w:r w:rsidR="007843B9" w:rsidRPr="00952E9C">
      <w:rPr>
        <w:rFonts w:ascii="Tahoma" w:eastAsia="Times New Roman" w:hAnsi="Tahoma" w:cs="Tahoma"/>
        <w:b/>
        <w:bCs/>
        <w:color w:val="auto"/>
        <w:kern w:val="28"/>
        <w:sz w:val="16"/>
        <w:szCs w:val="16"/>
        <w:lang w:val="en-AU"/>
      </w:rPr>
      <w:t>Email:</w:t>
    </w:r>
    <w:r>
      <w:rPr>
        <w:rFonts w:ascii="Tahoma" w:eastAsia="Times New Roman" w:hAnsi="Tahoma" w:cs="Tahoma"/>
        <w:color w:val="auto"/>
        <w:kern w:val="28"/>
        <w:sz w:val="16"/>
        <w:szCs w:val="16"/>
        <w:lang w:val="en-AU"/>
      </w:rPr>
      <w:t xml:space="preserve"> victesol@victesol.vic.edu.au</w:t>
    </w:r>
    <w:r>
      <w:rPr>
        <w:rFonts w:ascii="Tahoma" w:eastAsia="Times New Roman" w:hAnsi="Tahoma" w:cs="Tahoma"/>
        <w:b/>
        <w:bCs/>
        <w:color w:val="auto"/>
        <w:kern w:val="28"/>
        <w:sz w:val="16"/>
        <w:szCs w:val="16"/>
        <w:lang w:val="en-AU"/>
      </w:rPr>
      <w:tab/>
    </w:r>
    <w:r>
      <w:rPr>
        <w:rFonts w:ascii="Tahoma" w:eastAsia="Times New Roman" w:hAnsi="Tahoma" w:cs="Tahoma"/>
        <w:b/>
        <w:bCs/>
        <w:color w:val="auto"/>
        <w:kern w:val="28"/>
        <w:sz w:val="16"/>
        <w:szCs w:val="16"/>
        <w:lang w:val="en-AU"/>
      </w:rPr>
      <w:tab/>
    </w:r>
    <w:r>
      <w:rPr>
        <w:rFonts w:ascii="Tahoma" w:eastAsia="Times New Roman" w:hAnsi="Tahoma" w:cs="Tahoma"/>
        <w:b/>
        <w:bCs/>
        <w:color w:val="auto"/>
        <w:kern w:val="28"/>
        <w:sz w:val="16"/>
        <w:szCs w:val="16"/>
        <w:lang w:val="en-AU"/>
      </w:rPr>
      <w:tab/>
    </w:r>
    <w:r>
      <w:rPr>
        <w:rFonts w:ascii="Tahoma" w:eastAsia="Times New Roman" w:hAnsi="Tahoma" w:cs="Tahoma"/>
        <w:b/>
        <w:bCs/>
        <w:color w:val="auto"/>
        <w:kern w:val="28"/>
        <w:sz w:val="16"/>
        <w:szCs w:val="16"/>
        <w:lang w:val="en-AU"/>
      </w:rPr>
      <w:tab/>
    </w:r>
    <w:r w:rsidR="007843B9" w:rsidRPr="00952E9C">
      <w:rPr>
        <w:rFonts w:ascii="Tahoma" w:eastAsia="Times New Roman" w:hAnsi="Tahoma" w:cs="Tahoma"/>
        <w:b/>
        <w:bCs/>
        <w:color w:val="auto"/>
        <w:kern w:val="28"/>
        <w:sz w:val="16"/>
        <w:szCs w:val="16"/>
        <w:lang w:val="en-AU"/>
      </w:rPr>
      <w:t xml:space="preserve">Web: </w:t>
    </w:r>
    <w:r w:rsidR="007843B9" w:rsidRPr="00952E9C">
      <w:rPr>
        <w:rFonts w:ascii="Tahoma" w:eastAsia="Times New Roman" w:hAnsi="Tahoma" w:cs="Tahoma"/>
        <w:color w:val="auto"/>
        <w:kern w:val="28"/>
        <w:sz w:val="16"/>
        <w:szCs w:val="16"/>
        <w:lang w:val="en-AU"/>
      </w:rPr>
      <w:t>www.victesol.vic.edu.au</w:t>
    </w:r>
  </w:p>
  <w:p w14:paraId="34033910" w14:textId="4026DCD1" w:rsidR="002D6E01" w:rsidRDefault="00156A83" w:rsidP="00272215">
    <w:pPr>
      <w:pStyle w:val="Header"/>
      <w:tabs>
        <w:tab w:val="clear" w:pos="8640"/>
        <w:tab w:val="left" w:pos="6975"/>
      </w:tabs>
    </w:pPr>
    <w:r>
      <w:rPr>
        <w:noProof/>
      </w:rPr>
      <w:drawing>
        <wp:inline distT="0" distB="0" distL="0" distR="0" wp14:anchorId="73AB7CB4" wp14:editId="425EDAD7">
          <wp:extent cx="2970530" cy="757485"/>
          <wp:effectExtent l="0" t="0" r="127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749" cy="7583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91A"/>
    <w:multiLevelType w:val="hybridMultilevel"/>
    <w:tmpl w:val="1716E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6A18B7"/>
    <w:multiLevelType w:val="hybridMultilevel"/>
    <w:tmpl w:val="B9A0D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DD4E1A"/>
    <w:multiLevelType w:val="hybridMultilevel"/>
    <w:tmpl w:val="AFD0330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708A2B8F"/>
    <w:multiLevelType w:val="hybridMultilevel"/>
    <w:tmpl w:val="AB90358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581863847">
    <w:abstractNumId w:val="3"/>
  </w:num>
  <w:num w:numId="2" w16cid:durableId="809597385">
    <w:abstractNumId w:val="2"/>
  </w:num>
  <w:num w:numId="3" w16cid:durableId="1172527141">
    <w:abstractNumId w:val="1"/>
  </w:num>
  <w:num w:numId="4" w16cid:durableId="123203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B8"/>
    <w:rsid w:val="000456D6"/>
    <w:rsid w:val="000836FD"/>
    <w:rsid w:val="00087FEF"/>
    <w:rsid w:val="000B5E01"/>
    <w:rsid w:val="00115126"/>
    <w:rsid w:val="00121DB4"/>
    <w:rsid w:val="0014001E"/>
    <w:rsid w:val="00156A83"/>
    <w:rsid w:val="00185F94"/>
    <w:rsid w:val="00222D89"/>
    <w:rsid w:val="00272215"/>
    <w:rsid w:val="002D43A6"/>
    <w:rsid w:val="002D6E01"/>
    <w:rsid w:val="002E3EA7"/>
    <w:rsid w:val="00337498"/>
    <w:rsid w:val="00396A14"/>
    <w:rsid w:val="003E5ED5"/>
    <w:rsid w:val="00442FE2"/>
    <w:rsid w:val="004C5FDA"/>
    <w:rsid w:val="004E37B2"/>
    <w:rsid w:val="00534768"/>
    <w:rsid w:val="00591DBD"/>
    <w:rsid w:val="005A1797"/>
    <w:rsid w:val="00617EFF"/>
    <w:rsid w:val="00694DF9"/>
    <w:rsid w:val="006A3969"/>
    <w:rsid w:val="00700BD3"/>
    <w:rsid w:val="007843B9"/>
    <w:rsid w:val="0078611B"/>
    <w:rsid w:val="007B1C9E"/>
    <w:rsid w:val="007C3265"/>
    <w:rsid w:val="008048B7"/>
    <w:rsid w:val="00825A10"/>
    <w:rsid w:val="0089245A"/>
    <w:rsid w:val="008C2105"/>
    <w:rsid w:val="008E6F37"/>
    <w:rsid w:val="008F0D51"/>
    <w:rsid w:val="00937CF7"/>
    <w:rsid w:val="00952F73"/>
    <w:rsid w:val="00983E51"/>
    <w:rsid w:val="00986800"/>
    <w:rsid w:val="009E6FEE"/>
    <w:rsid w:val="009F58A4"/>
    <w:rsid w:val="00A56F84"/>
    <w:rsid w:val="00A607AB"/>
    <w:rsid w:val="00AD5D72"/>
    <w:rsid w:val="00AD60F0"/>
    <w:rsid w:val="00B047D9"/>
    <w:rsid w:val="00B50460"/>
    <w:rsid w:val="00B61925"/>
    <w:rsid w:val="00B80E3A"/>
    <w:rsid w:val="00BC4100"/>
    <w:rsid w:val="00BF5720"/>
    <w:rsid w:val="00C044B1"/>
    <w:rsid w:val="00CD2A34"/>
    <w:rsid w:val="00CE7673"/>
    <w:rsid w:val="00D06808"/>
    <w:rsid w:val="00D37D5A"/>
    <w:rsid w:val="00DC0105"/>
    <w:rsid w:val="00DC1ACC"/>
    <w:rsid w:val="00DD5DB8"/>
    <w:rsid w:val="00E671B7"/>
    <w:rsid w:val="00E767A1"/>
    <w:rsid w:val="00EE598D"/>
    <w:rsid w:val="00F21ABD"/>
    <w:rsid w:val="00F379A8"/>
    <w:rsid w:val="00F871F1"/>
    <w:rsid w:val="00FC3B7D"/>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C942FF"/>
  <w15:docId w15:val="{2192064A-4D79-2847-99BB-5EE4D85C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7AB"/>
    <w:pPr>
      <w:spacing w:after="120"/>
    </w:pPr>
    <w:rPr>
      <w:rFonts w:asciiTheme="majorHAnsi" w:hAnsiTheme="majorHAnsi"/>
      <w:color w:val="262626" w:themeColor="text1" w:themeTint="D9"/>
      <w:sz w:val="22"/>
    </w:rPr>
  </w:style>
  <w:style w:type="paragraph" w:styleId="Heading1">
    <w:name w:val="heading 1"/>
    <w:basedOn w:val="Normal"/>
    <w:next w:val="Normal"/>
    <w:link w:val="Heading1Char"/>
    <w:uiPriority w:val="9"/>
    <w:qFormat/>
    <w:rsid w:val="00A56F84"/>
    <w:pPr>
      <w:keepNext/>
      <w:keepLines/>
      <w:spacing w:before="480"/>
      <w:outlineLvl w:val="0"/>
    </w:pPr>
    <w:rPr>
      <w:rFonts w:eastAsiaTheme="majorEastAsia" w:cstheme="majorBidi"/>
      <w:b/>
      <w:bCs/>
      <w:color w:val="00B2B0"/>
      <w:sz w:val="32"/>
      <w:szCs w:val="32"/>
    </w:rPr>
  </w:style>
  <w:style w:type="paragraph" w:styleId="Heading2">
    <w:name w:val="heading 2"/>
    <w:basedOn w:val="Normal"/>
    <w:next w:val="Normal"/>
    <w:link w:val="Heading2Char"/>
    <w:uiPriority w:val="9"/>
    <w:unhideWhenUsed/>
    <w:qFormat/>
    <w:rsid w:val="008E6F37"/>
    <w:pPr>
      <w:keepNext/>
      <w:keepLines/>
      <w:spacing w:before="200"/>
      <w:outlineLvl w:val="1"/>
    </w:pPr>
    <w:rPr>
      <w:rFonts w:eastAsiaTheme="majorEastAsia" w:cstheme="majorBidi"/>
      <w:b/>
      <w:bCs/>
      <w:color w:val="33B77F"/>
      <w:sz w:val="26"/>
      <w:szCs w:val="26"/>
    </w:rPr>
  </w:style>
  <w:style w:type="paragraph" w:styleId="Heading3">
    <w:name w:val="heading 3"/>
    <w:basedOn w:val="Normal"/>
    <w:next w:val="Normal"/>
    <w:link w:val="Heading3Char"/>
    <w:uiPriority w:val="9"/>
    <w:unhideWhenUsed/>
    <w:qFormat/>
    <w:rsid w:val="008F0D51"/>
    <w:pPr>
      <w:keepNext/>
      <w:keepLines/>
      <w:spacing w:before="200"/>
      <w:outlineLvl w:val="2"/>
    </w:pPr>
    <w:rPr>
      <w:rFonts w:eastAsiaTheme="majorEastAsia" w:cstheme="majorBidi"/>
      <w:b/>
      <w:bCs/>
      <w:color w:val="808080" w:themeColor="background1" w:themeShade="80"/>
    </w:rPr>
  </w:style>
  <w:style w:type="paragraph" w:styleId="Heading5">
    <w:name w:val="heading 5"/>
    <w:basedOn w:val="Normal"/>
    <w:next w:val="Normal"/>
    <w:link w:val="Heading5Char"/>
    <w:uiPriority w:val="9"/>
    <w:semiHidden/>
    <w:unhideWhenUsed/>
    <w:qFormat/>
    <w:rsid w:val="00F871F1"/>
    <w:pPr>
      <w:keepNext/>
      <w:keepLines/>
      <w:spacing w:before="200" w:after="0"/>
      <w:outlineLvl w:val="4"/>
    </w:pPr>
    <w:rPr>
      <w:rFonts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F871F1"/>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2F73"/>
    <w:pPr>
      <w:tabs>
        <w:tab w:val="center" w:pos="4320"/>
        <w:tab w:val="right" w:pos="8640"/>
      </w:tabs>
    </w:pPr>
  </w:style>
  <w:style w:type="character" w:customStyle="1" w:styleId="HeaderChar">
    <w:name w:val="Header Char"/>
    <w:basedOn w:val="DefaultParagraphFont"/>
    <w:link w:val="Header"/>
    <w:uiPriority w:val="99"/>
    <w:semiHidden/>
    <w:rsid w:val="00952F73"/>
  </w:style>
  <w:style w:type="paragraph" w:styleId="Footer">
    <w:name w:val="footer"/>
    <w:basedOn w:val="Normal"/>
    <w:link w:val="FooterChar"/>
    <w:uiPriority w:val="99"/>
    <w:unhideWhenUsed/>
    <w:rsid w:val="00952F73"/>
    <w:pPr>
      <w:tabs>
        <w:tab w:val="center" w:pos="4320"/>
        <w:tab w:val="right" w:pos="8640"/>
      </w:tabs>
    </w:pPr>
  </w:style>
  <w:style w:type="character" w:customStyle="1" w:styleId="FooterChar">
    <w:name w:val="Footer Char"/>
    <w:basedOn w:val="DefaultParagraphFont"/>
    <w:link w:val="Footer"/>
    <w:uiPriority w:val="99"/>
    <w:rsid w:val="00952F73"/>
  </w:style>
  <w:style w:type="character" w:customStyle="1" w:styleId="Heading1Char">
    <w:name w:val="Heading 1 Char"/>
    <w:basedOn w:val="DefaultParagraphFont"/>
    <w:link w:val="Heading1"/>
    <w:uiPriority w:val="9"/>
    <w:rsid w:val="00A56F84"/>
    <w:rPr>
      <w:rFonts w:asciiTheme="majorHAnsi" w:eastAsiaTheme="majorEastAsia" w:hAnsiTheme="majorHAnsi" w:cstheme="majorBidi"/>
      <w:b/>
      <w:bCs/>
      <w:color w:val="00B2B0"/>
      <w:sz w:val="32"/>
      <w:szCs w:val="32"/>
    </w:rPr>
  </w:style>
  <w:style w:type="character" w:customStyle="1" w:styleId="Heading2Char">
    <w:name w:val="Heading 2 Char"/>
    <w:basedOn w:val="DefaultParagraphFont"/>
    <w:link w:val="Heading2"/>
    <w:uiPriority w:val="9"/>
    <w:rsid w:val="008E6F37"/>
    <w:rPr>
      <w:rFonts w:asciiTheme="majorHAnsi" w:eastAsiaTheme="majorEastAsia" w:hAnsiTheme="majorHAnsi" w:cstheme="majorBidi"/>
      <w:b/>
      <w:bCs/>
      <w:color w:val="33B77F"/>
      <w:sz w:val="26"/>
      <w:szCs w:val="26"/>
    </w:rPr>
  </w:style>
  <w:style w:type="character" w:customStyle="1" w:styleId="Heading3Char">
    <w:name w:val="Heading 3 Char"/>
    <w:basedOn w:val="DefaultParagraphFont"/>
    <w:link w:val="Heading3"/>
    <w:uiPriority w:val="9"/>
    <w:rsid w:val="008F0D51"/>
    <w:rPr>
      <w:rFonts w:asciiTheme="majorHAnsi" w:eastAsiaTheme="majorEastAsia" w:hAnsiTheme="majorHAnsi" w:cstheme="majorBidi"/>
      <w:b/>
      <w:bCs/>
      <w:color w:val="808080" w:themeColor="background1" w:themeShade="80"/>
      <w:sz w:val="22"/>
    </w:rPr>
  </w:style>
  <w:style w:type="paragraph" w:styleId="NormalWeb">
    <w:name w:val="Normal (Web)"/>
    <w:basedOn w:val="Normal"/>
    <w:uiPriority w:val="99"/>
    <w:rsid w:val="00A607AB"/>
    <w:pPr>
      <w:spacing w:beforeLines="1" w:afterLines="1"/>
    </w:pPr>
    <w:rPr>
      <w:rFonts w:ascii="Times" w:hAnsi="Times" w:cs="Times New Roman"/>
      <w:sz w:val="20"/>
      <w:szCs w:val="20"/>
      <w:lang w:val="en-AU"/>
    </w:rPr>
  </w:style>
  <w:style w:type="character" w:customStyle="1" w:styleId="Heading5Char">
    <w:name w:val="Heading 5 Char"/>
    <w:basedOn w:val="DefaultParagraphFont"/>
    <w:link w:val="Heading5"/>
    <w:uiPriority w:val="9"/>
    <w:semiHidden/>
    <w:rsid w:val="00F871F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871F1"/>
    <w:rPr>
      <w:rFonts w:asciiTheme="majorHAnsi" w:eastAsiaTheme="majorEastAsia" w:hAnsiTheme="majorHAnsi" w:cstheme="majorBidi"/>
      <w:i/>
      <w:iCs/>
      <w:color w:val="404040" w:themeColor="text1" w:themeTint="BF"/>
      <w:sz w:val="22"/>
    </w:rPr>
  </w:style>
  <w:style w:type="paragraph" w:styleId="ListParagraph">
    <w:name w:val="List Paragraph"/>
    <w:basedOn w:val="Normal"/>
    <w:uiPriority w:val="34"/>
    <w:qFormat/>
    <w:rsid w:val="00F871F1"/>
    <w:pPr>
      <w:spacing w:after="0"/>
      <w:ind w:left="720"/>
      <w:contextualSpacing/>
    </w:pPr>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AD5D7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D72"/>
    <w:rPr>
      <w:rFonts w:ascii="Lucida Grande" w:hAnsi="Lucida Grande" w:cs="Lucida Grande"/>
      <w:color w:val="262626" w:themeColor="text1" w:themeTint="D9"/>
      <w:sz w:val="18"/>
      <w:szCs w:val="18"/>
    </w:rPr>
  </w:style>
  <w:style w:type="character" w:styleId="Hyperlink">
    <w:name w:val="Hyperlink"/>
    <w:basedOn w:val="DefaultParagraphFont"/>
    <w:uiPriority w:val="99"/>
    <w:unhideWhenUsed/>
    <w:rsid w:val="00BC4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3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ctesol@victesol.vic.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Dropbox\ACTA%20Conference%20VICTESOL%20(1)\Templates%20+%20Letterheads\Conf%20Letterhead%20Final\ACTA-conf-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02414d-e062-459a-b50e-4961f483be15">
      <Terms xmlns="http://schemas.microsoft.com/office/infopath/2007/PartnerControls"/>
    </lcf76f155ced4ddcb4097134ff3c332f>
    <TaxCatchAll xmlns="c26973fe-fbc8-4d96-8960-410d17e2d6eb" xsi:nil="true"/>
    <Permission xmlns="d902414d-e062-459a-b50e-4961f483be15">
      <UserInfo>
        <DisplayName/>
        <AccountId xsi:nil="true"/>
        <AccountType/>
      </UserInfo>
    </Permis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E29415400A845A1E5462319927789" ma:contentTypeVersion="15" ma:contentTypeDescription="Create a new document." ma:contentTypeScope="" ma:versionID="8a2be8d2bc4b15c9eef8f8a8cae0af6d">
  <xsd:schema xmlns:xsd="http://www.w3.org/2001/XMLSchema" xmlns:xs="http://www.w3.org/2001/XMLSchema" xmlns:p="http://schemas.microsoft.com/office/2006/metadata/properties" xmlns:ns2="d902414d-e062-459a-b50e-4961f483be15" xmlns:ns3="c26973fe-fbc8-4d96-8960-410d17e2d6eb" targetNamespace="http://schemas.microsoft.com/office/2006/metadata/properties" ma:root="true" ma:fieldsID="cbb6c909e06fa09934bdc57ac772ea1d" ns2:_="" ns3:_="">
    <xsd:import namespace="d902414d-e062-459a-b50e-4961f483be15"/>
    <xsd:import namespace="c26973fe-fbc8-4d96-8960-410d17e2d6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ermiss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2414d-e062-459a-b50e-4961f483b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57e7fd-0051-4b43-8289-2b59c8bdb8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Permission" ma:index="21" nillable="true" ma:displayName="Permission" ma:description="Special permissions for individual folders" ma:format="Dropdown" ma:list="UserInfo" ma:SharePointGroup="0" ma:internalName="Permiss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973fe-fbc8-4d96-8960-410d17e2d6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5e8174-2abd-4f08-8a91-561003ecbd45}" ma:internalName="TaxCatchAll" ma:showField="CatchAllData" ma:web="c26973fe-fbc8-4d96-8960-410d17e2d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11588-7B59-451B-8CB5-148C20C459C1}">
  <ds:schemaRefs>
    <ds:schemaRef ds:uri="http://schemas.microsoft.com/office/2006/metadata/properties"/>
    <ds:schemaRef ds:uri="http://schemas.microsoft.com/office/infopath/2007/PartnerControls"/>
    <ds:schemaRef ds:uri="d902414d-e062-459a-b50e-4961f483be15"/>
    <ds:schemaRef ds:uri="c26973fe-fbc8-4d96-8960-410d17e2d6eb"/>
  </ds:schemaRefs>
</ds:datastoreItem>
</file>

<file path=customXml/itemProps2.xml><?xml version="1.0" encoding="utf-8"?>
<ds:datastoreItem xmlns:ds="http://schemas.openxmlformats.org/officeDocument/2006/customXml" ds:itemID="{D87FFD9F-589E-4B0A-84AD-7755DB0B0088}">
  <ds:schemaRefs>
    <ds:schemaRef ds:uri="http://schemas.microsoft.com/sharepoint/v3/contenttype/forms"/>
  </ds:schemaRefs>
</ds:datastoreItem>
</file>

<file path=customXml/itemProps3.xml><?xml version="1.0" encoding="utf-8"?>
<ds:datastoreItem xmlns:ds="http://schemas.openxmlformats.org/officeDocument/2006/customXml" ds:itemID="{B608038F-0FF0-4280-A7FA-313835C32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2414d-e062-459a-b50e-4961f483be15"/>
    <ds:schemaRef ds:uri="c26973fe-fbc8-4d96-8960-410d17e2d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ACTA-conf-letterhead</Template>
  <TotalTime>13</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dc:creator>
  <cp:lastModifiedBy>Association Officer</cp:lastModifiedBy>
  <cp:revision>7</cp:revision>
  <cp:lastPrinted>2019-10-16T09:53:00Z</cp:lastPrinted>
  <dcterms:created xsi:type="dcterms:W3CDTF">2023-11-12T23:24:00Z</dcterms:created>
  <dcterms:modified xsi:type="dcterms:W3CDTF">2025-10-12T02:23:00Z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0x010100309E29415400A845A1E5462319927789</vt:lpwstr>
  </property>
  <property fmtid="{D5CDD505-2E9C-101B-9397-08002B2CF9AE}" pid="3" name="MediaServiceImageTags">
    <vt:lpwstr/>
  </property>
</Properties>
</file>